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978"/>
        <w:gridCol w:w="2908"/>
      </w:tblGrid>
      <w:tr w:rsidR="00037634" w:rsidTr="00037634">
        <w:trPr>
          <w:trHeight w:val="27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34" w:rsidRDefault="00037634" w:rsidP="0003763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Рассмотрено на заседании</w:t>
            </w:r>
          </w:p>
          <w:p w:rsidR="00037634" w:rsidRDefault="00037634" w:rsidP="0003763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Управляющего совета</w:t>
            </w:r>
          </w:p>
          <w:p w:rsidR="00037634" w:rsidRDefault="00037634" w:rsidP="00037634">
            <w:pPr>
              <w:suppressAutoHyphens/>
              <w:spacing w:line="276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протокол № 1</w:t>
            </w:r>
          </w:p>
          <w:p w:rsidR="00037634" w:rsidRDefault="00037634" w:rsidP="0003763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от  30 августа  2022 г.</w:t>
            </w:r>
          </w:p>
          <w:p w:rsidR="00037634" w:rsidRDefault="00037634" w:rsidP="00037634">
            <w:pPr>
              <w:suppressAutoHyphens/>
              <w:spacing w:line="276" w:lineRule="auto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34" w:rsidRDefault="00037634" w:rsidP="0003763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Рассмотрено на заседании</w:t>
            </w:r>
          </w:p>
          <w:p w:rsidR="00037634" w:rsidRDefault="00037634" w:rsidP="0003763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педагогического совета</w:t>
            </w:r>
          </w:p>
          <w:p w:rsidR="00037634" w:rsidRDefault="00037634" w:rsidP="00037634">
            <w:pPr>
              <w:suppressAutoHyphens/>
              <w:spacing w:line="276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протокол № 1</w:t>
            </w:r>
          </w:p>
          <w:p w:rsidR="00037634" w:rsidRDefault="00037634" w:rsidP="00037634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от  30 августа  2022 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34" w:rsidRDefault="00037634" w:rsidP="00037634">
            <w:pPr>
              <w:suppressAutoHyphens/>
              <w:spacing w:line="276" w:lineRule="auto"/>
              <w:jc w:val="right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133350</wp:posOffset>
                  </wp:positionV>
                  <wp:extent cx="908685" cy="864235"/>
                  <wp:effectExtent l="0" t="0" r="0" b="0"/>
                  <wp:wrapNone/>
                  <wp:docPr id="1" name="Рисунок 1" descr="печать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64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  <w:lang w:eastAsia="zh-CN"/>
              </w:rPr>
              <w:t>«Утверждаю»</w:t>
            </w:r>
          </w:p>
          <w:p w:rsidR="00037634" w:rsidRDefault="00037634" w:rsidP="0003763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Директор МБОУ «</w:t>
            </w:r>
            <w:proofErr w:type="spellStart"/>
            <w:r>
              <w:rPr>
                <w:sz w:val="22"/>
                <w:szCs w:val="22"/>
                <w:lang w:eastAsia="zh-CN"/>
              </w:rPr>
              <w:t>Новохуторная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СОШ»</w:t>
            </w:r>
          </w:p>
          <w:p w:rsidR="00037634" w:rsidRDefault="00037634" w:rsidP="00037634">
            <w:pPr>
              <w:suppressAutoHyphens/>
              <w:spacing w:line="276" w:lineRule="auto"/>
              <w:jc w:val="right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Халаимова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Ю.В.</w:t>
            </w:r>
          </w:p>
          <w:p w:rsidR="00037634" w:rsidRDefault="00037634" w:rsidP="0003763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    Приказ   №    160 от 31 августа  2022 г.</w:t>
            </w:r>
          </w:p>
        </w:tc>
      </w:tr>
    </w:tbl>
    <w:p w:rsidR="00901568" w:rsidRPr="00D071C1" w:rsidRDefault="00901568" w:rsidP="0090156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Учебный план внеурочной деятельности </w:t>
      </w: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>на уровне среднего</w:t>
      </w:r>
      <w:r w:rsidRPr="00A925DB">
        <w:rPr>
          <w:b/>
          <w:bCs/>
          <w:color w:val="000000"/>
          <w:sz w:val="32"/>
          <w:szCs w:val="32"/>
        </w:rPr>
        <w:t xml:space="preserve"> общего образования </w:t>
      </w:r>
    </w:p>
    <w:p w:rsidR="00901568" w:rsidRPr="00567169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7169">
        <w:rPr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7169">
        <w:rPr>
          <w:b/>
          <w:bCs/>
          <w:color w:val="000000"/>
          <w:sz w:val="28"/>
          <w:szCs w:val="28"/>
        </w:rPr>
        <w:t>«</w:t>
      </w:r>
      <w:proofErr w:type="spellStart"/>
      <w:r w:rsidRPr="00567169">
        <w:rPr>
          <w:b/>
          <w:bCs/>
          <w:color w:val="000000"/>
          <w:sz w:val="28"/>
          <w:szCs w:val="28"/>
        </w:rPr>
        <w:t>Новохуторная</w:t>
      </w:r>
      <w:proofErr w:type="spellEnd"/>
      <w:r w:rsidRPr="00567169">
        <w:rPr>
          <w:b/>
          <w:bCs/>
          <w:color w:val="000000"/>
          <w:sz w:val="28"/>
          <w:szCs w:val="28"/>
        </w:rPr>
        <w:t xml:space="preserve"> средняя общеобразовательная школа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01568" w:rsidRPr="00696A42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имени М.В. Шидловского</w:t>
      </w:r>
      <w:r w:rsidRPr="00567169">
        <w:rPr>
          <w:b/>
          <w:bCs/>
          <w:color w:val="000000"/>
          <w:sz w:val="28"/>
          <w:szCs w:val="28"/>
        </w:rPr>
        <w:t>»</w:t>
      </w:r>
    </w:p>
    <w:p w:rsidR="00901568" w:rsidRPr="00567169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7169">
        <w:rPr>
          <w:b/>
          <w:bCs/>
          <w:color w:val="000000"/>
          <w:sz w:val="28"/>
          <w:szCs w:val="28"/>
        </w:rPr>
        <w:t>Красногвардейского района</w:t>
      </w:r>
    </w:p>
    <w:p w:rsidR="00901568" w:rsidRPr="00567169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7169">
        <w:rPr>
          <w:b/>
          <w:bCs/>
          <w:color w:val="000000"/>
          <w:sz w:val="28"/>
          <w:szCs w:val="28"/>
        </w:rPr>
        <w:t xml:space="preserve">Белгородской области </w:t>
      </w:r>
    </w:p>
    <w:p w:rsidR="00901568" w:rsidRPr="00567169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2022-2023</w:t>
      </w:r>
      <w:r w:rsidRPr="00567169">
        <w:rPr>
          <w:b/>
          <w:bCs/>
          <w:color w:val="000000"/>
          <w:sz w:val="28"/>
          <w:szCs w:val="28"/>
        </w:rPr>
        <w:t xml:space="preserve"> учебный год</w:t>
      </w: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1568" w:rsidRPr="000F1063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1568" w:rsidRDefault="00901568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037634" w:rsidRDefault="00037634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037634" w:rsidRDefault="00037634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037634" w:rsidRDefault="00037634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037634" w:rsidRDefault="00037634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037634" w:rsidRDefault="00037634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037634" w:rsidRDefault="00037634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037634" w:rsidRPr="00BA3B19" w:rsidRDefault="00037634" w:rsidP="0090156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901568" w:rsidRPr="00F87F33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87F3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01568" w:rsidRPr="00F87F33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87F33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01568" w:rsidRPr="00F87F33" w:rsidRDefault="00901568" w:rsidP="00901568">
      <w:pPr>
        <w:pStyle w:val="1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7F33">
        <w:rPr>
          <w:rFonts w:ascii="Times New Roman" w:hAnsi="Times New Roman"/>
          <w:sz w:val="28"/>
          <w:szCs w:val="28"/>
        </w:rPr>
        <w:t>Учебный план внеурочной деятельности 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</w:t>
      </w:r>
      <w:r w:rsidRPr="00F87F33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 школа имени М.В. Шидловского»</w:t>
      </w:r>
      <w:r w:rsidRPr="00F87F33">
        <w:rPr>
          <w:rFonts w:ascii="Times New Roman" w:hAnsi="Times New Roman"/>
          <w:sz w:val="28"/>
          <w:szCs w:val="28"/>
        </w:rPr>
        <w:t xml:space="preserve"> определяет состав и структуру направлений, формы организации, объём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 xml:space="preserve">внеурочной деятельности для обучающихся на ступени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F87F33">
        <w:rPr>
          <w:rFonts w:ascii="Times New Roman" w:hAnsi="Times New Roman"/>
          <w:sz w:val="28"/>
          <w:szCs w:val="28"/>
        </w:rPr>
        <w:t>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>При отборе содержания и видов деятельности детей по каждому направлению внеурочной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>деятельности учтены интересы и потребности детей, пожелания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>опыт внеаудиторной и внеурочной деятельности педагогов.</w:t>
      </w:r>
    </w:p>
    <w:p w:rsidR="00901568" w:rsidRPr="00F87F33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87F33">
        <w:rPr>
          <w:rFonts w:ascii="Times New Roman" w:hAnsi="Times New Roman"/>
          <w:b/>
          <w:sz w:val="28"/>
          <w:szCs w:val="28"/>
        </w:rPr>
        <w:t>Нормативно-правовой основой формирования плана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F33">
        <w:rPr>
          <w:rFonts w:ascii="Times New Roman" w:hAnsi="Times New Roman"/>
          <w:b/>
          <w:sz w:val="28"/>
          <w:szCs w:val="28"/>
        </w:rPr>
        <w:t>являются следующие нормативные документы:</w:t>
      </w:r>
    </w:p>
    <w:p w:rsidR="00901568" w:rsidRDefault="00901568" w:rsidP="009015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01568" w:rsidRPr="00FE1BDD" w:rsidRDefault="00901568" w:rsidP="0090156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1BDD">
        <w:rPr>
          <w:rFonts w:ascii="Times New Roman" w:hAnsi="Times New Roman"/>
          <w:sz w:val="28"/>
          <w:szCs w:val="28"/>
        </w:rPr>
        <w:t>Конституция Российской Федерации (ст.43);</w:t>
      </w:r>
    </w:p>
    <w:p w:rsidR="00901568" w:rsidRPr="00FE1BDD" w:rsidRDefault="00901568" w:rsidP="0090156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1BDD">
        <w:rPr>
          <w:rFonts w:ascii="Times New Roman" w:hAnsi="Times New Roman"/>
          <w:sz w:val="28"/>
          <w:szCs w:val="28"/>
        </w:rPr>
        <w:t>Федеральный закон РФ «Об образовании в Российской Федерации» от 29 декабря 2012г. №273 – ФЗ;</w:t>
      </w:r>
    </w:p>
    <w:p w:rsidR="00901568" w:rsidRPr="00E10150" w:rsidRDefault="00901568" w:rsidP="00901568">
      <w:pPr>
        <w:pStyle w:val="1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10150">
        <w:rPr>
          <w:rFonts w:ascii="Times New Roman" w:hAnsi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</w:t>
      </w:r>
      <w:proofErr w:type="spellStart"/>
      <w:r w:rsidRPr="00E10150">
        <w:rPr>
          <w:rFonts w:ascii="Times New Roman" w:hAnsi="Times New Roman"/>
          <w:sz w:val="28"/>
          <w:szCs w:val="28"/>
        </w:rPr>
        <w:t>No</w:t>
      </w:r>
      <w:proofErr w:type="spellEnd"/>
      <w:r w:rsidRPr="00E10150">
        <w:rPr>
          <w:rFonts w:ascii="Times New Roman" w:hAnsi="Times New Roman"/>
          <w:sz w:val="28"/>
          <w:szCs w:val="28"/>
        </w:rPr>
        <w:t xml:space="preserve"> 28 (далее – СП 2.4.3648-20);</w:t>
      </w:r>
    </w:p>
    <w:p w:rsidR="00901568" w:rsidRPr="00E10150" w:rsidRDefault="00901568" w:rsidP="00901568">
      <w:pPr>
        <w:pStyle w:val="1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10150">
        <w:rPr>
          <w:rFonts w:ascii="Times New Roman" w:hAnsi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150">
        <w:rPr>
          <w:rFonts w:ascii="Times New Roman" w:hAnsi="Times New Roman"/>
          <w:sz w:val="28"/>
          <w:szCs w:val="28"/>
        </w:rPr>
        <w:t xml:space="preserve">среды обитания», утвержденных постановлением Главного государственного санитарного врача Российской Федерации от 28.01.2021 </w:t>
      </w:r>
      <w:proofErr w:type="spellStart"/>
      <w:r w:rsidRPr="00E10150">
        <w:rPr>
          <w:rFonts w:ascii="Times New Roman" w:hAnsi="Times New Roman"/>
          <w:sz w:val="28"/>
          <w:szCs w:val="28"/>
        </w:rPr>
        <w:t>No</w:t>
      </w:r>
      <w:proofErr w:type="spellEnd"/>
      <w:r w:rsidRPr="00E10150">
        <w:rPr>
          <w:rFonts w:ascii="Times New Roman" w:hAnsi="Times New Roman"/>
          <w:sz w:val="28"/>
          <w:szCs w:val="28"/>
        </w:rPr>
        <w:t xml:space="preserve"> 2 (далее – СанПиН 1.2.3685-21).</w:t>
      </w:r>
    </w:p>
    <w:p w:rsidR="00901568" w:rsidRPr="00364F3D" w:rsidRDefault="00901568" w:rsidP="0090156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4F3D">
        <w:rPr>
          <w:rFonts w:ascii="Times New Roman" w:hAnsi="Times New Roman"/>
          <w:sz w:val="28"/>
          <w:szCs w:val="28"/>
        </w:rPr>
        <w:t>Указ Президента Российской Федерации от 12 мая 2009 года N 536 "Об основах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F3D">
        <w:rPr>
          <w:rFonts w:ascii="Times New Roman" w:hAnsi="Times New Roman"/>
          <w:sz w:val="28"/>
          <w:szCs w:val="28"/>
        </w:rPr>
        <w:t>стратегического планирования в Российской Федерации";</w:t>
      </w:r>
    </w:p>
    <w:p w:rsidR="00901568" w:rsidRPr="00364F3D" w:rsidRDefault="00901568" w:rsidP="00901568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4F3D">
        <w:rPr>
          <w:rFonts w:ascii="Times New Roman" w:hAnsi="Times New Roman"/>
          <w:sz w:val="28"/>
          <w:szCs w:val="28"/>
        </w:rPr>
        <w:t>Примерные основные образовательные программы начального</w:t>
      </w:r>
      <w:r>
        <w:rPr>
          <w:rFonts w:ascii="Times New Roman" w:hAnsi="Times New Roman"/>
          <w:sz w:val="28"/>
          <w:szCs w:val="28"/>
        </w:rPr>
        <w:t>,</w:t>
      </w:r>
      <w:r w:rsidRPr="00364F3D">
        <w:rPr>
          <w:rFonts w:ascii="Times New Roman" w:hAnsi="Times New Roman"/>
          <w:sz w:val="28"/>
          <w:szCs w:val="28"/>
        </w:rPr>
        <w:t xml:space="preserve"> основного и</w:t>
      </w:r>
      <w:r>
        <w:rPr>
          <w:rFonts w:ascii="Times New Roman" w:hAnsi="Times New Roman"/>
          <w:sz w:val="28"/>
          <w:szCs w:val="28"/>
        </w:rPr>
        <w:t xml:space="preserve"> среднего </w:t>
      </w:r>
      <w:r w:rsidRPr="00364F3D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F3D">
        <w:rPr>
          <w:rFonts w:ascii="Times New Roman" w:hAnsi="Times New Roman"/>
          <w:sz w:val="28"/>
          <w:szCs w:val="28"/>
        </w:rPr>
        <w:t>образования.</w:t>
      </w:r>
    </w:p>
    <w:p w:rsidR="00901568" w:rsidRPr="00364F3D" w:rsidRDefault="00901568" w:rsidP="0090156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4F3D">
        <w:rPr>
          <w:rFonts w:ascii="Times New Roman" w:hAnsi="Times New Roman"/>
          <w:sz w:val="28"/>
          <w:szCs w:val="28"/>
        </w:rPr>
        <w:t>Стратегия социально-экономического развития Белгородской области на период до 2025 года, утвержденная постановлением Правительства Белгородской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F3D">
        <w:rPr>
          <w:rFonts w:ascii="Times New Roman" w:hAnsi="Times New Roman"/>
          <w:sz w:val="28"/>
          <w:szCs w:val="28"/>
        </w:rPr>
        <w:t>25  января  2010  года  N  27-пп;</w:t>
      </w:r>
    </w:p>
    <w:p w:rsidR="00901568" w:rsidRPr="00FC7EC8" w:rsidRDefault="00901568" w:rsidP="00901568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7EC8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FC7E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C7EC8">
        <w:rPr>
          <w:rFonts w:ascii="Times New Roman" w:hAnsi="Times New Roman"/>
          <w:sz w:val="28"/>
          <w:szCs w:val="28"/>
        </w:rPr>
        <w:t xml:space="preserve"> РФ «О введении федерального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C8">
        <w:rPr>
          <w:rFonts w:ascii="Times New Roman" w:hAnsi="Times New Roman"/>
          <w:sz w:val="28"/>
          <w:szCs w:val="28"/>
        </w:rPr>
        <w:t>образовательного стандарта общего образования от 19.04.2011г. № 03-255;</w:t>
      </w:r>
    </w:p>
    <w:p w:rsidR="00901568" w:rsidRPr="00FC7EC8" w:rsidRDefault="00901568" w:rsidP="0090156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7EC8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FC7E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C7EC8">
        <w:rPr>
          <w:rFonts w:ascii="Times New Roman" w:hAnsi="Times New Roman"/>
          <w:sz w:val="28"/>
          <w:szCs w:val="28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C8">
        <w:rPr>
          <w:rFonts w:ascii="Times New Roman" w:hAnsi="Times New Roman"/>
          <w:sz w:val="28"/>
          <w:szCs w:val="28"/>
        </w:rPr>
        <w:t>мая 2011г . №03-296;</w:t>
      </w:r>
    </w:p>
    <w:p w:rsidR="00901568" w:rsidRPr="00FC7EC8" w:rsidRDefault="00901568" w:rsidP="0090156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Инструктивно – методические письма ОГАОУ ДПО «</w:t>
      </w:r>
      <w:proofErr w:type="spellStart"/>
      <w:r>
        <w:rPr>
          <w:rFonts w:ascii="Times New Roman" w:hAnsi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901568" w:rsidRPr="00F87F33" w:rsidRDefault="00901568" w:rsidP="0090156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МБОУ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F87F33">
        <w:rPr>
          <w:rFonts w:ascii="Times New Roman" w:hAnsi="Times New Roman"/>
          <w:sz w:val="28"/>
          <w:szCs w:val="28"/>
        </w:rPr>
        <w:t>;</w:t>
      </w:r>
    </w:p>
    <w:p w:rsidR="00901568" w:rsidRPr="00F87F33" w:rsidRDefault="00901568" w:rsidP="0090156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7F33">
        <w:rPr>
          <w:rFonts w:ascii="Times New Roman" w:hAnsi="Times New Roman"/>
          <w:sz w:val="28"/>
          <w:szCs w:val="28"/>
        </w:rPr>
        <w:lastRenderedPageBreak/>
        <w:t>Основна</w:t>
      </w:r>
      <w:r>
        <w:rPr>
          <w:rFonts w:ascii="Times New Roman" w:hAnsi="Times New Roman"/>
          <w:sz w:val="28"/>
          <w:szCs w:val="28"/>
        </w:rPr>
        <w:t>я образовательная программа среднего</w:t>
      </w:r>
      <w:r w:rsidRPr="00F87F33">
        <w:rPr>
          <w:rFonts w:ascii="Times New Roman" w:hAnsi="Times New Roman"/>
          <w:sz w:val="28"/>
          <w:szCs w:val="28"/>
        </w:rPr>
        <w:t xml:space="preserve"> общего образования 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F87F33">
        <w:rPr>
          <w:rFonts w:ascii="Times New Roman" w:hAnsi="Times New Roman"/>
          <w:sz w:val="28"/>
          <w:szCs w:val="28"/>
        </w:rPr>
        <w:t>;</w:t>
      </w:r>
    </w:p>
    <w:p w:rsidR="00901568" w:rsidRDefault="00901568" w:rsidP="0090156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акты МБОУ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8495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4954">
        <w:rPr>
          <w:rFonts w:ascii="Times New Roman" w:hAnsi="Times New Roman"/>
          <w:b/>
          <w:sz w:val="28"/>
          <w:szCs w:val="28"/>
        </w:rPr>
        <w:t>Общая характеристика плана внеурочной деятельности</w:t>
      </w:r>
    </w:p>
    <w:p w:rsidR="00901568" w:rsidRPr="00184954" w:rsidRDefault="00901568" w:rsidP="009015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E9B">
        <w:rPr>
          <w:rFonts w:ascii="Times New Roman" w:hAnsi="Times New Roman"/>
          <w:b/>
          <w:sz w:val="28"/>
          <w:szCs w:val="28"/>
        </w:rPr>
        <w:t>Внеурочная деятельность</w:t>
      </w:r>
      <w:r w:rsidRPr="00C04E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 все виды деятельности школьника (кроме учебной), в которых возможно и целесообразно решение задач их воспитания и социализации; это форма творческого целенаправленного взаимодействия ученика, учителя и других субъектов воспитательно-образовательного процесса по созданию условий для освоения обучающимися социально-культурных ценностей общества.</w:t>
      </w:r>
      <w:r w:rsidRPr="0018495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01568" w:rsidRPr="00184954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4954">
        <w:rPr>
          <w:rFonts w:ascii="Times New Roman" w:hAnsi="Times New Roman"/>
          <w:b/>
          <w:sz w:val="28"/>
          <w:szCs w:val="28"/>
        </w:rPr>
        <w:t>Цель</w:t>
      </w:r>
      <w:r w:rsidRPr="00184954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/>
          <w:sz w:val="28"/>
          <w:szCs w:val="28"/>
        </w:rPr>
        <w:t>на ступени среднего общего образования: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901568" w:rsidRDefault="00901568" w:rsidP="0090156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C4A76">
        <w:rPr>
          <w:rFonts w:ascii="Times New Roman" w:hAnsi="Times New Roman"/>
          <w:sz w:val="28"/>
          <w:szCs w:val="28"/>
        </w:rPr>
        <w:t>ыявление интересов, склонностей, способностей, возможностей обучающихся к различным видам деятельности;</w:t>
      </w:r>
    </w:p>
    <w:p w:rsidR="00901568" w:rsidRDefault="00901568" w:rsidP="0090156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индивидуального развития ребенка в избранной сфере внеурочной деятельности;</w:t>
      </w:r>
    </w:p>
    <w:p w:rsidR="00901568" w:rsidRDefault="00901568" w:rsidP="0090156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901568" w:rsidRDefault="00901568" w:rsidP="0090156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901568" w:rsidRDefault="00901568" w:rsidP="0090156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приобретенных знаний, умений и навыков;</w:t>
      </w:r>
    </w:p>
    <w:p w:rsidR="00901568" w:rsidRDefault="00901568" w:rsidP="0090156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опыта неформального общения, взаимодействия, сотрудничества;</w:t>
      </w:r>
    </w:p>
    <w:p w:rsidR="00901568" w:rsidRPr="004C4A76" w:rsidRDefault="00901568" w:rsidP="0090156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рамок общения с социумом.</w:t>
      </w: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Принципами </w:t>
      </w:r>
      <w:r>
        <w:rPr>
          <w:rFonts w:ascii="Times New Roman" w:hAnsi="Times New Roman"/>
          <w:sz w:val="28"/>
          <w:szCs w:val="28"/>
        </w:rPr>
        <w:t>организации внеурочной деятельности являются:</w:t>
      </w:r>
    </w:p>
    <w:p w:rsidR="00901568" w:rsidRDefault="00901568" w:rsidP="00901568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возрастным особенностям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01568" w:rsidRDefault="00901568" w:rsidP="00901568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с технологиями учебной деятельности;</w:t>
      </w:r>
    </w:p>
    <w:p w:rsidR="00901568" w:rsidRDefault="00901568" w:rsidP="00901568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опора на традиции и положительный опыт организации внеурочной деятельности;</w:t>
      </w:r>
    </w:p>
    <w:p w:rsidR="00901568" w:rsidRDefault="00901568" w:rsidP="00901568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опора на ценности воспитательной системы школы;</w:t>
      </w:r>
    </w:p>
    <w:p w:rsidR="00901568" w:rsidRDefault="00901568" w:rsidP="00901568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выбор на основе личных интересов и склонностей ребенка.</w:t>
      </w:r>
    </w:p>
    <w:p w:rsidR="00901568" w:rsidRDefault="00901568" w:rsidP="00901568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принципы определяют </w:t>
      </w:r>
      <w:r>
        <w:rPr>
          <w:rFonts w:ascii="Times New Roman" w:hAnsi="Times New Roman"/>
          <w:b/>
          <w:sz w:val="28"/>
          <w:szCs w:val="28"/>
        </w:rPr>
        <w:t xml:space="preserve">способы организации </w:t>
      </w:r>
      <w:r>
        <w:rPr>
          <w:rFonts w:ascii="Times New Roman" w:hAnsi="Times New Roman"/>
          <w:sz w:val="28"/>
          <w:szCs w:val="28"/>
        </w:rPr>
        <w:t>внеурочной деятельности в школе:</w:t>
      </w:r>
    </w:p>
    <w:p w:rsidR="00901568" w:rsidRDefault="00901568" w:rsidP="00901568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образовательных программ, разработанных педагогами школы;</w:t>
      </w:r>
    </w:p>
    <w:p w:rsidR="00901568" w:rsidRDefault="00901568" w:rsidP="00901568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включение ребенка в систему коллективных творческих дел, которые являются частью воспитательной системы школы по пяти направлениям;</w:t>
      </w:r>
    </w:p>
    <w:p w:rsidR="00901568" w:rsidRDefault="00901568" w:rsidP="00901568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ресурсов школы.</w:t>
      </w:r>
    </w:p>
    <w:p w:rsidR="00901568" w:rsidRDefault="00901568" w:rsidP="00901568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внеурочной деятельности</w:t>
      </w: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2581F">
        <w:rPr>
          <w:rFonts w:ascii="Times New Roman" w:hAnsi="Times New Roman"/>
          <w:sz w:val="28"/>
          <w:szCs w:val="28"/>
        </w:rPr>
        <w:t xml:space="preserve"> Согласно требованиям</w:t>
      </w:r>
      <w:r>
        <w:rPr>
          <w:rFonts w:ascii="Times New Roman" w:hAnsi="Times New Roman"/>
          <w:sz w:val="28"/>
          <w:szCs w:val="28"/>
        </w:rPr>
        <w:t xml:space="preserve"> Стандарта и сопутствующих документов, к организации внеурочной деятельности предъявляются следующие требования, которые взяты за основу ее организации:</w:t>
      </w:r>
    </w:p>
    <w:p w:rsidR="00901568" w:rsidRDefault="00901568" w:rsidP="00901568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Внеурочная деятельность является </w:t>
      </w:r>
      <w:r>
        <w:rPr>
          <w:rFonts w:ascii="Times New Roman" w:hAnsi="Times New Roman"/>
          <w:i/>
          <w:sz w:val="28"/>
          <w:szCs w:val="28"/>
        </w:rPr>
        <w:t>обязательной для образовательного учреждения, но не включается в учебный план.</w:t>
      </w:r>
    </w:p>
    <w:p w:rsidR="00901568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Внеурочная деятельность, как и деятельность обучающихся  в рамках уроков направлена на достижение результатов освоения основной образовательной программы. Но в первую очередь – на достижение личностных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результатов, что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901568" w:rsidRPr="00184954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Внеурочная деятельность организуется по </w:t>
      </w:r>
      <w:r>
        <w:rPr>
          <w:rFonts w:ascii="Times New Roman" w:hAnsi="Times New Roman"/>
          <w:b/>
          <w:sz w:val="28"/>
          <w:szCs w:val="28"/>
        </w:rPr>
        <w:t xml:space="preserve">3 направлениям </w:t>
      </w:r>
      <w:r>
        <w:rPr>
          <w:rFonts w:ascii="Times New Roman" w:hAnsi="Times New Roman"/>
          <w:sz w:val="28"/>
          <w:szCs w:val="28"/>
        </w:rPr>
        <w:t>развития личности:</w:t>
      </w:r>
    </w:p>
    <w:p w:rsidR="00901568" w:rsidRPr="00184954" w:rsidRDefault="00901568" w:rsidP="0090156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духовно-нравственное;</w:t>
      </w:r>
    </w:p>
    <w:p w:rsidR="00901568" w:rsidRPr="00184954" w:rsidRDefault="00901568" w:rsidP="0090156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954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184954">
        <w:rPr>
          <w:rFonts w:ascii="Times New Roman" w:hAnsi="Times New Roman"/>
          <w:sz w:val="28"/>
          <w:szCs w:val="28"/>
        </w:rPr>
        <w:t>;</w:t>
      </w:r>
    </w:p>
    <w:p w:rsidR="00901568" w:rsidRDefault="00901568" w:rsidP="0090156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</w:t>
      </w:r>
      <w:r w:rsidRPr="00E6251D">
        <w:rPr>
          <w:rFonts w:ascii="Times New Roman" w:hAnsi="Times New Roman"/>
          <w:sz w:val="28"/>
          <w:szCs w:val="28"/>
        </w:rPr>
        <w:t xml:space="preserve">. </w:t>
      </w:r>
    </w:p>
    <w:p w:rsidR="00901568" w:rsidRPr="009032BC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A231C">
        <w:rPr>
          <w:b/>
          <w:bCs/>
          <w:sz w:val="28"/>
          <w:szCs w:val="28"/>
        </w:rPr>
        <w:t>Духовно-нравственное направление</w:t>
      </w:r>
      <w:r w:rsidRPr="00FA231C">
        <w:rPr>
          <w:sz w:val="28"/>
          <w:szCs w:val="28"/>
        </w:rPr>
        <w:t xml:space="preserve"> способствует в</w:t>
      </w:r>
      <w:r w:rsidRPr="00FA231C">
        <w:rPr>
          <w:bCs/>
          <w:sz w:val="28"/>
          <w:szCs w:val="28"/>
        </w:rPr>
        <w:t xml:space="preserve">оспитанию гражданственности, патриотизма, уважения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ценностного отношения к прекрасному, формированию представлений об эстетических идеалах и ценностях. </w:t>
      </w:r>
      <w:r w:rsidRPr="00E2311F">
        <w:rPr>
          <w:bCs/>
          <w:sz w:val="28"/>
          <w:szCs w:val="28"/>
        </w:rPr>
        <w:t>По данному направлению реализу</w:t>
      </w:r>
      <w:r>
        <w:rPr>
          <w:bCs/>
          <w:sz w:val="28"/>
          <w:szCs w:val="28"/>
        </w:rPr>
        <w:t>ется  программа</w:t>
      </w:r>
      <w:r w:rsidRPr="00FA231C">
        <w:rPr>
          <w:bCs/>
          <w:sz w:val="28"/>
          <w:szCs w:val="28"/>
        </w:rPr>
        <w:t xml:space="preserve">: </w:t>
      </w:r>
      <w:r w:rsidRPr="00853237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Православная культура</w:t>
      </w:r>
      <w:r w:rsidRPr="0085323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- 1 час в неделю</w:t>
      </w:r>
      <w:r w:rsidRPr="00E2311F">
        <w:rPr>
          <w:sz w:val="28"/>
          <w:szCs w:val="28"/>
        </w:rPr>
        <w:t xml:space="preserve">, </w:t>
      </w:r>
      <w:r>
        <w:rPr>
          <w:sz w:val="28"/>
          <w:szCs w:val="28"/>
        </w:rPr>
        <w:t>срок реализации программы 2 года.</w:t>
      </w:r>
      <w:r w:rsidRPr="00901568">
        <w:rPr>
          <w:color w:val="000000"/>
          <w:sz w:val="28"/>
          <w:szCs w:val="28"/>
        </w:rPr>
        <w:t xml:space="preserve"> </w:t>
      </w:r>
      <w:r w:rsidRPr="00962E0E">
        <w:rPr>
          <w:color w:val="000000"/>
          <w:sz w:val="28"/>
          <w:szCs w:val="28"/>
        </w:rPr>
        <w:t xml:space="preserve">По окончании курса </w:t>
      </w:r>
      <w:r w:rsidRPr="00962E0E">
        <w:rPr>
          <w:bCs/>
          <w:color w:val="000000"/>
          <w:sz w:val="28"/>
          <w:szCs w:val="28"/>
        </w:rPr>
        <w:t>ученик научится</w:t>
      </w:r>
      <w:r w:rsidRPr="00962E0E">
        <w:rPr>
          <w:b/>
          <w:bCs/>
          <w:color w:val="000000"/>
          <w:sz w:val="28"/>
          <w:szCs w:val="28"/>
        </w:rPr>
        <w:t>:</w:t>
      </w:r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r w:rsidRPr="00962E0E">
        <w:rPr>
          <w:color w:val="000000"/>
          <w:sz w:val="28"/>
          <w:szCs w:val="28"/>
        </w:rPr>
        <w:t>понимать значение нравственности, веры и религии в жизни человека и общества;</w:t>
      </w:r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62E0E">
        <w:rPr>
          <w:color w:val="000000"/>
          <w:sz w:val="28"/>
          <w:szCs w:val="28"/>
        </w:rPr>
        <w:t>иметь представление о духовных основах русского (государственного) языка, о его истории, о церковнославянском языке как культурном достоянии русского и других славянских народов, языке богослужения Русской Православной Церкви, как источнике русского и иных славянских литератур</w:t>
      </w:r>
      <w:r w:rsidRPr="00962E0E">
        <w:rPr>
          <w:color w:val="000000"/>
          <w:sz w:val="28"/>
          <w:szCs w:val="28"/>
        </w:rPr>
        <w:softHyphen/>
        <w:t>ных языков, сохраняющих до настоящего времени глубокие историко-куль</w:t>
      </w:r>
      <w:r w:rsidRPr="00962E0E">
        <w:rPr>
          <w:color w:val="000000"/>
          <w:sz w:val="28"/>
          <w:szCs w:val="28"/>
        </w:rPr>
        <w:softHyphen/>
        <w:t>турные традиции, как языке народного просвещения на протяжении более чем тысячелетней истории русского православия;</w:t>
      </w:r>
      <w:proofErr w:type="gramEnd"/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r w:rsidRPr="00962E0E">
        <w:rPr>
          <w:color w:val="000000"/>
          <w:sz w:val="28"/>
          <w:szCs w:val="28"/>
        </w:rPr>
        <w:t>владеть в наиболее общем объёме, необходимом для понимания текстов, понимания корневых смыслов слов, высокого литературного стиля, понимания надписей на иконах, исто</w:t>
      </w:r>
      <w:r w:rsidRPr="00962E0E">
        <w:rPr>
          <w:color w:val="000000"/>
          <w:sz w:val="28"/>
          <w:szCs w:val="28"/>
        </w:rPr>
        <w:softHyphen/>
        <w:t>рических, летописных, библейских, молитвенных, богослужебных текстов на церковнославянском языке;</w:t>
      </w:r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r w:rsidRPr="00962E0E">
        <w:rPr>
          <w:color w:val="000000"/>
          <w:sz w:val="28"/>
          <w:szCs w:val="28"/>
        </w:rPr>
        <w:lastRenderedPageBreak/>
        <w:t xml:space="preserve">понимать духовные основы русской литературы (поэзии, прозы), объяснять смысл фразеологизмов и крылатых выражений из Библии; </w:t>
      </w:r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r w:rsidRPr="00962E0E">
        <w:rPr>
          <w:color w:val="000000"/>
          <w:sz w:val="28"/>
          <w:szCs w:val="28"/>
        </w:rPr>
        <w:t>владеть духовной и историко-культурологической лексикой;</w:t>
      </w:r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r w:rsidRPr="00962E0E">
        <w:rPr>
          <w:color w:val="000000"/>
          <w:sz w:val="28"/>
          <w:szCs w:val="28"/>
        </w:rPr>
        <w:t>объяснять значение терминов и понятий с опорой на текст учебника или словаря, использовать их при создании собственных текстов (устных и письменных);</w:t>
      </w:r>
    </w:p>
    <w:p w:rsidR="00901568" w:rsidRPr="00962E0E" w:rsidRDefault="00901568" w:rsidP="00901568">
      <w:pPr>
        <w:pStyle w:val="a3"/>
        <w:spacing w:before="0" w:beforeAutospacing="0" w:after="0" w:afterAutospacing="0"/>
        <w:rPr>
          <w:sz w:val="28"/>
          <w:szCs w:val="28"/>
        </w:rPr>
      </w:pPr>
      <w:r w:rsidRPr="00962E0E">
        <w:rPr>
          <w:color w:val="000000"/>
          <w:sz w:val="28"/>
          <w:szCs w:val="28"/>
        </w:rPr>
        <w:t>владеть основными религиозными понятиями; базовыми понятиями православного вероучения.</w:t>
      </w:r>
    </w:p>
    <w:p w:rsidR="00901568" w:rsidRPr="00916BDF" w:rsidRDefault="00901568" w:rsidP="00901568">
      <w:pPr>
        <w:tabs>
          <w:tab w:val="left" w:pos="567"/>
        </w:tabs>
        <w:jc w:val="both"/>
        <w:rPr>
          <w:sz w:val="28"/>
          <w:szCs w:val="28"/>
        </w:rPr>
      </w:pPr>
      <w:r w:rsidRPr="00916BDF">
        <w:rPr>
          <w:b/>
          <w:bCs/>
          <w:sz w:val="28"/>
          <w:szCs w:val="28"/>
        </w:rPr>
        <w:t>«Разговор о важном»</w:t>
      </w:r>
      <w:r w:rsidRPr="00916BDF">
        <w:rPr>
          <w:sz w:val="28"/>
          <w:szCs w:val="28"/>
        </w:rPr>
        <w:t xml:space="preserve"> учебный курс предназначен для обучающихся </w:t>
      </w:r>
      <w:r>
        <w:rPr>
          <w:sz w:val="28"/>
          <w:szCs w:val="28"/>
        </w:rPr>
        <w:t>10-11-х классов</w:t>
      </w:r>
      <w:r w:rsidRPr="00916BDF">
        <w:rPr>
          <w:sz w:val="28"/>
          <w:szCs w:val="28"/>
        </w:rPr>
        <w:t xml:space="preserve">; рассчитан на 1 час в неделю/33 часа в год в каждом классе. </w:t>
      </w:r>
      <w:r w:rsidRPr="00916BDF">
        <w:rPr>
          <w:bCs/>
          <w:sz w:val="28"/>
          <w:szCs w:val="28"/>
        </w:rPr>
        <w:t>Цель курса:</w:t>
      </w:r>
      <w:r w:rsidRPr="00916BDF">
        <w:rPr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01568" w:rsidRPr="00916BDF" w:rsidRDefault="00901568" w:rsidP="00901568">
      <w:pPr>
        <w:tabs>
          <w:tab w:val="left" w:pos="567"/>
        </w:tabs>
        <w:rPr>
          <w:color w:val="000000"/>
          <w:sz w:val="28"/>
          <w:szCs w:val="28"/>
        </w:rPr>
      </w:pPr>
      <w:proofErr w:type="gramStart"/>
      <w:r w:rsidRPr="00916BDF">
        <w:rPr>
          <w:color w:val="000000"/>
          <w:sz w:val="28"/>
          <w:szCs w:val="28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916BDF">
        <w:rPr>
          <w:color w:val="000000"/>
          <w:sz w:val="28"/>
          <w:szCs w:val="28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901568" w:rsidRDefault="00901568" w:rsidP="00901568">
      <w:pPr>
        <w:tabs>
          <w:tab w:val="left" w:pos="1335"/>
        </w:tabs>
        <w:suppressAutoHyphens/>
        <w:jc w:val="both"/>
        <w:rPr>
          <w:sz w:val="28"/>
          <w:szCs w:val="28"/>
        </w:rPr>
      </w:pPr>
    </w:p>
    <w:p w:rsidR="00901568" w:rsidRPr="00545C74" w:rsidRDefault="00901568" w:rsidP="00901568">
      <w:pPr>
        <w:tabs>
          <w:tab w:val="left" w:pos="1335"/>
        </w:tabs>
        <w:suppressAutoHyphens/>
        <w:jc w:val="both"/>
        <w:rPr>
          <w:bCs/>
          <w:sz w:val="28"/>
          <w:szCs w:val="28"/>
        </w:rPr>
      </w:pPr>
      <w:r w:rsidRPr="00545C74">
        <w:rPr>
          <w:sz w:val="28"/>
          <w:szCs w:val="28"/>
        </w:rPr>
        <w:t xml:space="preserve">         </w:t>
      </w:r>
      <w:proofErr w:type="spellStart"/>
      <w:r w:rsidRPr="00545C74">
        <w:rPr>
          <w:b/>
          <w:sz w:val="28"/>
          <w:szCs w:val="28"/>
        </w:rPr>
        <w:t>Общеинтеллектуальное</w:t>
      </w:r>
      <w:proofErr w:type="spellEnd"/>
      <w:r w:rsidRPr="00545C74">
        <w:rPr>
          <w:b/>
          <w:sz w:val="28"/>
          <w:szCs w:val="28"/>
        </w:rPr>
        <w:t xml:space="preserve"> направление </w:t>
      </w:r>
      <w:r w:rsidRPr="00545C74">
        <w:rPr>
          <w:sz w:val="28"/>
          <w:szCs w:val="28"/>
        </w:rPr>
        <w:t xml:space="preserve">способствует  развитию любознательности, активности  и заинтересованности в  познании  мира, формированию основ умения учиться, способности  к организации                собственной деятельности. По данному направлению </w:t>
      </w:r>
      <w:r>
        <w:rPr>
          <w:sz w:val="28"/>
          <w:szCs w:val="28"/>
        </w:rPr>
        <w:t>реализуе</w:t>
      </w:r>
      <w:r w:rsidRPr="00545C74">
        <w:rPr>
          <w:sz w:val="28"/>
          <w:szCs w:val="28"/>
        </w:rPr>
        <w:t>тся програ</w:t>
      </w:r>
      <w:r>
        <w:rPr>
          <w:sz w:val="28"/>
          <w:szCs w:val="28"/>
        </w:rPr>
        <w:t>мма</w:t>
      </w:r>
    </w:p>
    <w:p w:rsidR="00901568" w:rsidRPr="00962E0E" w:rsidRDefault="00901568" w:rsidP="00901568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545C74">
        <w:rPr>
          <w:rFonts w:ascii="Times New Roman" w:hAnsi="Times New Roman"/>
          <w:b/>
          <w:sz w:val="28"/>
          <w:szCs w:val="28"/>
        </w:rPr>
        <w:t xml:space="preserve">«Финансовая грамотность» - </w:t>
      </w:r>
      <w:r w:rsidRPr="00545C74">
        <w:rPr>
          <w:rFonts w:ascii="Times New Roman" w:hAnsi="Times New Roman"/>
          <w:sz w:val="28"/>
          <w:szCs w:val="28"/>
        </w:rPr>
        <w:t>1 час  в неделю,  срок реализации программы</w:t>
      </w:r>
      <w:r>
        <w:rPr>
          <w:rFonts w:ascii="Times New Roman" w:hAnsi="Times New Roman"/>
          <w:sz w:val="28"/>
          <w:szCs w:val="28"/>
        </w:rPr>
        <w:t xml:space="preserve"> 2 года.</w:t>
      </w:r>
      <w:r w:rsidRPr="00901568">
        <w:rPr>
          <w:rFonts w:ascii="Times New Roman" w:hAnsi="Times New Roman"/>
          <w:sz w:val="28"/>
          <w:szCs w:val="28"/>
        </w:rPr>
        <w:t xml:space="preserve"> </w:t>
      </w:r>
      <w:r w:rsidRPr="00962E0E">
        <w:rPr>
          <w:rStyle w:val="c1"/>
          <w:rFonts w:ascii="Times New Roman" w:hAnsi="Times New Roman"/>
          <w:sz w:val="28"/>
          <w:szCs w:val="28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901568" w:rsidRPr="00545C74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Default="00901568" w:rsidP="00901568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FA15B9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Социально</w:t>
      </w:r>
      <w:r w:rsidRPr="00FA15B9">
        <w:rPr>
          <w:rFonts w:ascii="Times New Roman" w:hAnsi="Times New Roman"/>
          <w:b/>
          <w:sz w:val="28"/>
          <w:szCs w:val="28"/>
        </w:rPr>
        <w:t>е направление</w:t>
      </w:r>
      <w:r w:rsidRPr="00FA15B9">
        <w:rPr>
          <w:rFonts w:ascii="Times New Roman" w:hAnsi="Times New Roman"/>
          <w:sz w:val="28"/>
          <w:szCs w:val="28"/>
        </w:rPr>
        <w:t xml:space="preserve"> способствует</w:t>
      </w:r>
      <w:r>
        <w:rPr>
          <w:rFonts w:ascii="Times New Roman" w:hAnsi="Times New Roman"/>
          <w:sz w:val="28"/>
          <w:szCs w:val="28"/>
        </w:rPr>
        <w:t xml:space="preserve"> формированию личности</w:t>
      </w:r>
      <w:r w:rsidRPr="00FA15B9">
        <w:rPr>
          <w:rFonts w:ascii="Times New Roman" w:hAnsi="Times New Roman"/>
          <w:sz w:val="28"/>
          <w:szCs w:val="28"/>
        </w:rPr>
        <w:t>, действуя в социальной среде, вступая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5B9">
        <w:rPr>
          <w:rFonts w:ascii="Times New Roman" w:hAnsi="Times New Roman"/>
          <w:sz w:val="28"/>
          <w:szCs w:val="28"/>
        </w:rPr>
        <w:t>отношения с другими личностями через участие в деятельности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5B9">
        <w:rPr>
          <w:rFonts w:ascii="Times New Roman" w:hAnsi="Times New Roman"/>
          <w:sz w:val="28"/>
          <w:szCs w:val="28"/>
        </w:rPr>
        <w:t>общностей, видоизменяет эту среду, придает ей определенное 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5B9">
        <w:rPr>
          <w:rFonts w:ascii="Times New Roman" w:hAnsi="Times New Roman"/>
          <w:sz w:val="28"/>
          <w:szCs w:val="28"/>
        </w:rPr>
        <w:t>качество. Социально-педагогический компонент присутствует в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5B9">
        <w:rPr>
          <w:rFonts w:ascii="Times New Roman" w:hAnsi="Times New Roman"/>
          <w:sz w:val="28"/>
          <w:szCs w:val="28"/>
        </w:rPr>
        <w:t>сферах жизнедеятельности людей: семья и система семейных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5B9">
        <w:rPr>
          <w:rFonts w:ascii="Times New Roman" w:hAnsi="Times New Roman"/>
          <w:sz w:val="28"/>
          <w:szCs w:val="28"/>
        </w:rPr>
        <w:t>трудовая деятельность, социально-педагогическая реабилитации,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5B9">
        <w:rPr>
          <w:rFonts w:ascii="Times New Roman" w:hAnsi="Times New Roman"/>
          <w:sz w:val="28"/>
          <w:szCs w:val="28"/>
        </w:rPr>
        <w:t>адаптация изменяющейся личности, социальная защита,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5B9">
        <w:rPr>
          <w:rFonts w:ascii="Times New Roman" w:hAnsi="Times New Roman"/>
          <w:sz w:val="28"/>
          <w:szCs w:val="28"/>
        </w:rPr>
        <w:t>безопасности, охраны прав и свобод различных групп людей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4422">
        <w:rPr>
          <w:rFonts w:ascii="Times New Roman" w:hAnsi="Times New Roman"/>
          <w:bCs/>
          <w:sz w:val="28"/>
          <w:szCs w:val="28"/>
        </w:rPr>
        <w:t>По данному направлению реализуется программа: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«Нравственные основы семейной жизни» - </w:t>
      </w:r>
      <w:r>
        <w:rPr>
          <w:rFonts w:ascii="Times New Roman" w:hAnsi="Times New Roman"/>
          <w:sz w:val="28"/>
          <w:szCs w:val="28"/>
        </w:rPr>
        <w:t>1 час</w:t>
      </w:r>
      <w:r w:rsidRPr="00853237">
        <w:rPr>
          <w:rFonts w:ascii="Times New Roman" w:hAnsi="Times New Roman"/>
          <w:sz w:val="28"/>
          <w:szCs w:val="28"/>
        </w:rPr>
        <w:t xml:space="preserve">  в неделю</w:t>
      </w:r>
      <w:r>
        <w:rPr>
          <w:rFonts w:ascii="Times New Roman" w:hAnsi="Times New Roman"/>
          <w:sz w:val="28"/>
          <w:szCs w:val="28"/>
        </w:rPr>
        <w:t>,  срок реализации программы 2 года.</w:t>
      </w:r>
      <w:r w:rsidRPr="00853237">
        <w:rPr>
          <w:rFonts w:ascii="Times New Roman" w:hAnsi="Times New Roman"/>
          <w:bCs/>
          <w:sz w:val="28"/>
          <w:szCs w:val="28"/>
        </w:rPr>
        <w:t xml:space="preserve"> </w:t>
      </w:r>
      <w:r>
        <w:t>Курс помогает приобрести четкие векторы направленности в дальнейшем духовно-интеллектуальном развитии, укрепить практический опыт применения своих знаний, как в личной, так и в общественной жизни.</w:t>
      </w:r>
    </w:p>
    <w:p w:rsidR="00901568" w:rsidRPr="00FA15B9" w:rsidRDefault="00901568" w:rsidP="009015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01568" w:rsidRPr="00965231" w:rsidRDefault="00901568" w:rsidP="00901568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  <w:r w:rsidRPr="00965231">
        <w:rPr>
          <w:b/>
          <w:sz w:val="28"/>
          <w:szCs w:val="28"/>
        </w:rPr>
        <w:lastRenderedPageBreak/>
        <w:t xml:space="preserve">ПЛАН ВНЕУРОЧНОЙ ДЕЯТЕЛЬНОСТИ (НЕДЕЛЬНЫЙ) </w:t>
      </w:r>
    </w:p>
    <w:p w:rsidR="00901568" w:rsidRDefault="00901568" w:rsidP="00901568">
      <w:pPr>
        <w:tabs>
          <w:tab w:val="left" w:pos="-142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2022-2023 </w:t>
      </w:r>
      <w:r w:rsidRPr="00965231">
        <w:rPr>
          <w:b/>
          <w:bCs/>
          <w:sz w:val="32"/>
          <w:szCs w:val="32"/>
        </w:rPr>
        <w:t>учебный год</w:t>
      </w:r>
      <w:r w:rsidRPr="00965231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для обучающихся  10 - 11 класса</w:t>
      </w:r>
      <w:r w:rsidRPr="00965231"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реализующих ООП по ФГОС О</w:t>
      </w:r>
      <w:r w:rsidRPr="00965231">
        <w:rPr>
          <w:b/>
          <w:bCs/>
          <w:sz w:val="32"/>
          <w:szCs w:val="32"/>
        </w:rPr>
        <w:t xml:space="preserve">ОО </w:t>
      </w:r>
    </w:p>
    <w:p w:rsidR="00901568" w:rsidRDefault="00901568" w:rsidP="00901568">
      <w:pPr>
        <w:tabs>
          <w:tab w:val="left" w:pos="-142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(5-дневная рабочая неделя)</w:t>
      </w:r>
    </w:p>
    <w:p w:rsidR="00901568" w:rsidRDefault="00901568" w:rsidP="00901568">
      <w:pPr>
        <w:tabs>
          <w:tab w:val="left" w:pos="-142"/>
        </w:tabs>
        <w:ind w:right="-1"/>
        <w:jc w:val="center"/>
        <w:rPr>
          <w:b/>
          <w:bCs/>
          <w:sz w:val="32"/>
          <w:szCs w:val="3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2160"/>
        <w:gridCol w:w="2520"/>
        <w:gridCol w:w="900"/>
        <w:gridCol w:w="900"/>
      </w:tblGrid>
      <w:tr w:rsidR="00901568" w:rsidRPr="001B11A8" w:rsidTr="00527E9F">
        <w:trPr>
          <w:trHeight w:val="230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Название</w:t>
            </w:r>
          </w:p>
          <w:p w:rsidR="00901568" w:rsidRPr="001B11A8" w:rsidRDefault="00901568" w:rsidP="00527E9F">
            <w:pPr>
              <w:ind w:left="-1022" w:firstLine="1022"/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1568" w:rsidRPr="001B11A8" w:rsidRDefault="00901568" w:rsidP="00527E9F">
            <w:pPr>
              <w:ind w:hanging="249"/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901568" w:rsidTr="00527E9F">
        <w:trPr>
          <w:trHeight w:val="23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1568" w:rsidRPr="004E7117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1568" w:rsidRPr="005A0860" w:rsidRDefault="00901568" w:rsidP="00527E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XI</w:t>
            </w:r>
          </w:p>
        </w:tc>
      </w:tr>
      <w:tr w:rsidR="00901568" w:rsidTr="00527E9F">
        <w:trPr>
          <w:trHeight w:val="23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</w:t>
            </w:r>
            <w:r w:rsidRPr="005D2DF2"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во часов</w:t>
            </w:r>
            <w:r>
              <w:rPr>
                <w:b/>
                <w:bCs/>
                <w:sz w:val="28"/>
                <w:szCs w:val="28"/>
              </w:rPr>
              <w:t xml:space="preserve"> в неделю</w:t>
            </w:r>
          </w:p>
          <w:p w:rsidR="00901568" w:rsidRDefault="00901568" w:rsidP="00527E9F">
            <w:pPr>
              <w:ind w:left="176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568" w:rsidRPr="009A40EC" w:rsidTr="00943BC6">
        <w:trPr>
          <w:trHeight w:val="923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568" w:rsidRDefault="00901568" w:rsidP="00527E9F">
            <w:pPr>
              <w:jc w:val="center"/>
              <w:rPr>
                <w:sz w:val="28"/>
                <w:szCs w:val="28"/>
              </w:rPr>
            </w:pPr>
          </w:p>
          <w:p w:rsidR="00901568" w:rsidRPr="00C30338" w:rsidRDefault="00901568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568" w:rsidRDefault="00901568" w:rsidP="00527E9F">
            <w:pPr>
              <w:rPr>
                <w:sz w:val="28"/>
                <w:szCs w:val="28"/>
              </w:rPr>
            </w:pPr>
          </w:p>
          <w:p w:rsidR="00901568" w:rsidRPr="005D2DF2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jc w:val="center"/>
              <w:rPr>
                <w:sz w:val="28"/>
                <w:szCs w:val="28"/>
              </w:rPr>
            </w:pPr>
          </w:p>
          <w:p w:rsidR="00901568" w:rsidRPr="001B11A8" w:rsidRDefault="00901568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</w:p>
          <w:p w:rsidR="00901568" w:rsidRPr="005A0860" w:rsidRDefault="00901568" w:rsidP="00527E9F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01568" w:rsidRPr="009A40EC" w:rsidTr="00943BC6">
        <w:trPr>
          <w:trHeight w:val="313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1568" w:rsidRDefault="00901568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1568" w:rsidRPr="00901568" w:rsidRDefault="00901568" w:rsidP="00527E9F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1568" w:rsidTr="00527E9F">
        <w:trPr>
          <w:trHeight w:val="91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11A8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  <w:p w:rsidR="00901568" w:rsidRPr="001B11A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5A0860" w:rsidRDefault="00901568" w:rsidP="00527E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  <w:p w:rsidR="00901568" w:rsidRDefault="00901568" w:rsidP="00527E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1568" w:rsidRDefault="00901568" w:rsidP="00527E9F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  <w:p w:rsidR="00901568" w:rsidRDefault="00901568" w:rsidP="00527E9F">
            <w:pPr>
              <w:ind w:hanging="24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1568" w:rsidRPr="005A0860" w:rsidRDefault="00901568" w:rsidP="00527E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01568" w:rsidRPr="000F1063" w:rsidTr="00527E9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5A0860" w:rsidRDefault="00901568" w:rsidP="00527E9F">
            <w:pPr>
              <w:ind w:hanging="249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901568" w:rsidTr="00527E9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Default="00901568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001C3A" w:rsidRDefault="00901568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001C3A" w:rsidRDefault="00901568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901568" w:rsidRDefault="00901568" w:rsidP="00901568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901568" w:rsidRDefault="00901568" w:rsidP="00527E9F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01568" w:rsidRPr="005A0860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jc w:val="center"/>
        <w:rPr>
          <w:b/>
          <w:sz w:val="28"/>
          <w:szCs w:val="28"/>
        </w:rPr>
      </w:pPr>
      <w:r w:rsidRPr="00595E6A">
        <w:rPr>
          <w:b/>
          <w:sz w:val="28"/>
          <w:szCs w:val="28"/>
        </w:rPr>
        <w:lastRenderedPageBreak/>
        <w:t>Распределение часов внеурочной</w:t>
      </w:r>
      <w:r>
        <w:rPr>
          <w:b/>
          <w:sz w:val="28"/>
          <w:szCs w:val="28"/>
        </w:rPr>
        <w:t xml:space="preserve"> деятельности </w:t>
      </w:r>
    </w:p>
    <w:p w:rsidR="00901568" w:rsidRDefault="00901568" w:rsidP="0090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6E4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- 202</w:t>
      </w:r>
      <w:r w:rsidR="006E47D1">
        <w:rPr>
          <w:b/>
          <w:sz w:val="28"/>
          <w:szCs w:val="28"/>
        </w:rPr>
        <w:t>3</w:t>
      </w:r>
      <w:r w:rsidRPr="00595E6A">
        <w:rPr>
          <w:b/>
          <w:sz w:val="28"/>
          <w:szCs w:val="28"/>
        </w:rPr>
        <w:t xml:space="preserve"> учебный год</w:t>
      </w:r>
    </w:p>
    <w:p w:rsidR="00901568" w:rsidRDefault="00901568" w:rsidP="00901568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240"/>
        <w:gridCol w:w="1620"/>
        <w:gridCol w:w="2340"/>
      </w:tblGrid>
      <w:tr w:rsidR="00901568" w:rsidRPr="00595E6A" w:rsidTr="00527E9F">
        <w:trPr>
          <w:trHeight w:val="5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8409B1" w:rsidRDefault="00901568" w:rsidP="00527E9F">
            <w:pPr>
              <w:ind w:left="459" w:hanging="425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D93EBF" w:rsidRDefault="00901568" w:rsidP="00527E9F">
            <w:pPr>
              <w:rPr>
                <w:b/>
                <w:bCs/>
                <w:sz w:val="28"/>
                <w:szCs w:val="28"/>
              </w:rPr>
            </w:pPr>
            <w:r w:rsidRPr="008409B1">
              <w:rPr>
                <w:b/>
                <w:bCs/>
                <w:sz w:val="28"/>
                <w:szCs w:val="28"/>
              </w:rPr>
              <w:t>Названи</w:t>
            </w:r>
            <w:r>
              <w:rPr>
                <w:b/>
                <w:bCs/>
                <w:sz w:val="28"/>
                <w:szCs w:val="28"/>
              </w:rPr>
              <w:t>е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8409B1" w:rsidRDefault="00901568" w:rsidP="00527E9F">
            <w:pPr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Количес</w:t>
            </w:r>
            <w:r>
              <w:rPr>
                <w:b/>
                <w:sz w:val="28"/>
                <w:szCs w:val="28"/>
              </w:rPr>
              <w:t>тво часов в неделю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8409B1" w:rsidRDefault="00901568" w:rsidP="00527E9F">
            <w:pPr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901568" w:rsidRPr="00595E6A" w:rsidTr="00527E9F">
        <w:trPr>
          <w:trHeight w:val="498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722794" w:rsidRDefault="00901568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22794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901568" w:rsidRPr="00595E6A" w:rsidTr="00362BDD">
        <w:trPr>
          <w:trHeight w:val="4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568" w:rsidRPr="008409B1" w:rsidRDefault="00901568" w:rsidP="00527E9F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8409B1" w:rsidRDefault="00901568" w:rsidP="00527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8409B1" w:rsidRDefault="00901568" w:rsidP="00527E9F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8409B1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Н.И.</w:t>
            </w:r>
          </w:p>
        </w:tc>
      </w:tr>
      <w:tr w:rsidR="00901568" w:rsidRPr="00595E6A" w:rsidTr="00362BDD">
        <w:trPr>
          <w:trHeight w:val="2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68" w:rsidRPr="008409B1" w:rsidRDefault="00901568" w:rsidP="00527E9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Default="006E47D1" w:rsidP="00527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</w:t>
            </w:r>
            <w:r w:rsidR="001C7ED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Default="006E47D1" w:rsidP="00527E9F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Default="006E47D1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Н.И.</w:t>
            </w:r>
          </w:p>
        </w:tc>
      </w:tr>
      <w:tr w:rsidR="00901568" w:rsidRPr="00595E6A" w:rsidTr="00527E9F">
        <w:trPr>
          <w:trHeight w:val="1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68" w:rsidRPr="008409B1" w:rsidRDefault="00901568" w:rsidP="00527E9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Общеинтеллекту-альное</w:t>
            </w:r>
            <w:proofErr w:type="spellEnd"/>
          </w:p>
          <w:p w:rsidR="00901568" w:rsidRPr="008409B1" w:rsidRDefault="00901568" w:rsidP="00527E9F">
            <w:pPr>
              <w:ind w:left="317" w:hanging="42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68" w:rsidRPr="005A0860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М.А.</w:t>
            </w:r>
          </w:p>
        </w:tc>
      </w:tr>
      <w:tr w:rsidR="00901568" w:rsidRPr="00595E6A" w:rsidTr="00527E9F">
        <w:trPr>
          <w:trHeight w:val="7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ind w:left="317" w:hanging="42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Default="00901568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А.В.</w:t>
            </w:r>
          </w:p>
        </w:tc>
      </w:tr>
      <w:tr w:rsidR="00901568" w:rsidRPr="00722794" w:rsidTr="00527E9F">
        <w:trPr>
          <w:trHeight w:val="498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8" w:rsidRPr="00722794" w:rsidRDefault="00901568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22794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6E47D1" w:rsidRPr="008409B1" w:rsidTr="00F102CE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D1" w:rsidRPr="008409B1" w:rsidRDefault="006E47D1" w:rsidP="00527E9F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Pr="008409B1" w:rsidRDefault="006E47D1" w:rsidP="00527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Pr="008409B1" w:rsidRDefault="006E47D1" w:rsidP="00527E9F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Pr="008409B1" w:rsidRDefault="006E47D1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Н.И.</w:t>
            </w:r>
          </w:p>
        </w:tc>
      </w:tr>
      <w:tr w:rsidR="006E47D1" w:rsidRPr="008409B1" w:rsidTr="00F102CE">
        <w:trPr>
          <w:trHeight w:val="318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1" w:rsidRPr="008409B1" w:rsidRDefault="006E47D1" w:rsidP="00527E9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Default="006E47D1" w:rsidP="00CF1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</w:t>
            </w:r>
            <w:r w:rsidR="001C7ED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 важном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Default="006E47D1" w:rsidP="00CF103C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Default="006E47D1" w:rsidP="00CF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</w:tc>
      </w:tr>
      <w:tr w:rsidR="006E47D1" w:rsidRPr="005A0860" w:rsidTr="00527E9F">
        <w:trPr>
          <w:trHeight w:val="1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1" w:rsidRPr="008409B1" w:rsidRDefault="006E47D1" w:rsidP="00527E9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Общеинтеллекту-альное</w:t>
            </w:r>
            <w:proofErr w:type="spellEnd"/>
          </w:p>
          <w:p w:rsidR="006E47D1" w:rsidRPr="008409B1" w:rsidRDefault="006E47D1" w:rsidP="00527E9F">
            <w:pPr>
              <w:ind w:left="317" w:hanging="42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1" w:rsidRDefault="006E47D1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1" w:rsidRDefault="006E47D1" w:rsidP="00527E9F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1" w:rsidRPr="005A0860" w:rsidRDefault="006E47D1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М.А.</w:t>
            </w:r>
          </w:p>
        </w:tc>
      </w:tr>
      <w:tr w:rsidR="006E47D1" w:rsidTr="00527E9F">
        <w:trPr>
          <w:trHeight w:val="7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Default="006E47D1" w:rsidP="00527E9F">
            <w:pPr>
              <w:ind w:left="317" w:hanging="42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Default="006E47D1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Default="006E47D1" w:rsidP="00527E9F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1" w:rsidRDefault="006E47D1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А.В.</w:t>
            </w:r>
          </w:p>
        </w:tc>
      </w:tr>
    </w:tbl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01568" w:rsidRPr="007B0FA3" w:rsidRDefault="00901568" w:rsidP="009015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B0FA3">
        <w:rPr>
          <w:rFonts w:ascii="Times New Roman" w:hAnsi="Times New Roman"/>
          <w:b/>
          <w:sz w:val="28"/>
          <w:szCs w:val="28"/>
        </w:rPr>
        <w:lastRenderedPageBreak/>
        <w:t>Ресурсное обеспечение внеурочной деятельности</w:t>
      </w:r>
    </w:p>
    <w:p w:rsidR="00901568" w:rsidRPr="00C27C0E" w:rsidRDefault="00901568" w:rsidP="0090156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2021-2022</w:t>
      </w:r>
      <w:r w:rsidRPr="00C27C0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01568" w:rsidRPr="00C27C0E" w:rsidRDefault="00901568" w:rsidP="0090156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0"/>
        <w:gridCol w:w="2313"/>
        <w:gridCol w:w="1290"/>
        <w:gridCol w:w="2067"/>
        <w:gridCol w:w="1323"/>
      </w:tblGrid>
      <w:tr w:rsidR="00901568" w:rsidRPr="00C27C0E" w:rsidTr="00527E9F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t>№</w:t>
            </w:r>
          </w:p>
          <w:p w:rsidR="00901568" w:rsidRPr="00C27C0E" w:rsidRDefault="00901568" w:rsidP="00527E9F">
            <w:pPr>
              <w:rPr>
                <w:bCs/>
                <w:sz w:val="24"/>
                <w:szCs w:val="24"/>
              </w:rPr>
            </w:pPr>
            <w:proofErr w:type="gramStart"/>
            <w:r w:rsidRPr="00C27C0E">
              <w:rPr>
                <w:bCs/>
                <w:sz w:val="24"/>
                <w:szCs w:val="24"/>
              </w:rPr>
              <w:t>п</w:t>
            </w:r>
            <w:proofErr w:type="gramEnd"/>
            <w:r w:rsidRPr="00C27C0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Форма организации внеурочной/ название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901568" w:rsidRPr="00C27C0E" w:rsidTr="00527E9F">
        <w:trPr>
          <w:trHeight w:val="3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Программное</w:t>
            </w:r>
          </w:p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i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Материально-техническое</w:t>
            </w:r>
          </w:p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t>(помещения для проведения внеурочной деятельности)</w:t>
            </w:r>
          </w:p>
        </w:tc>
      </w:tr>
      <w:tr w:rsidR="006E47D1" w:rsidRPr="00C27C0E" w:rsidTr="00165AF2">
        <w:trPr>
          <w:trHeight w:val="28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sz w:val="24"/>
                <w:szCs w:val="24"/>
              </w:rPr>
            </w:pPr>
            <w:r w:rsidRPr="00C27C0E">
              <w:rPr>
                <w:sz w:val="24"/>
                <w:szCs w:val="24"/>
              </w:rPr>
              <w:t xml:space="preserve">Факультатив </w:t>
            </w:r>
          </w:p>
          <w:p w:rsidR="006E47D1" w:rsidRPr="00C27C0E" w:rsidRDefault="006E47D1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истории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7D1" w:rsidRPr="00C27C0E" w:rsidRDefault="006E47D1" w:rsidP="00527E9F">
            <w:pPr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t>Программа «Православная культура»/Центр поддержки культурно-исторических традиций Отечества/под ред. Шевченко Л.Л.-М.:2012 г., 2 года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t>Учебный кабинет</w:t>
            </w:r>
          </w:p>
        </w:tc>
      </w:tr>
      <w:tr w:rsidR="006E47D1" w:rsidRPr="00C27C0E" w:rsidTr="00165AF2">
        <w:trPr>
          <w:trHeight w:val="28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47D1" w:rsidRDefault="006E47D1" w:rsidP="00527E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 10,11 классов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47D1" w:rsidRPr="00C27C0E" w:rsidRDefault="006E47D1" w:rsidP="00527E9F">
            <w:pPr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Программа одобрена решением </w:t>
            </w:r>
            <w:proofErr w:type="gramStart"/>
            <w:r>
              <w:rPr>
                <w:sz w:val="28"/>
                <w:szCs w:val="28"/>
              </w:rPr>
              <w:t>федерального</w:t>
            </w:r>
            <w:proofErr w:type="gramEnd"/>
            <w:r>
              <w:rPr>
                <w:sz w:val="28"/>
                <w:szCs w:val="28"/>
              </w:rPr>
              <w:t xml:space="preserve"> учебно-методического </w:t>
            </w:r>
            <w:proofErr w:type="spellStart"/>
            <w:r>
              <w:rPr>
                <w:sz w:val="28"/>
                <w:szCs w:val="28"/>
              </w:rPr>
              <w:t>объединенияпо</w:t>
            </w:r>
            <w:proofErr w:type="spellEnd"/>
            <w:r>
              <w:rPr>
                <w:sz w:val="28"/>
                <w:szCs w:val="28"/>
              </w:rPr>
              <w:t xml:space="preserve"> общему образованию.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47D1" w:rsidRPr="00C27C0E" w:rsidRDefault="006E47D1" w:rsidP="00527E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Учебный кабинет</w:t>
            </w:r>
          </w:p>
        </w:tc>
      </w:tr>
      <w:tr w:rsidR="00901568" w:rsidRPr="00C27C0E" w:rsidTr="00527E9F">
        <w:trPr>
          <w:trHeight w:val="27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7C0E">
              <w:rPr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sz w:val="24"/>
                <w:szCs w:val="24"/>
              </w:rPr>
            </w:pPr>
            <w:r w:rsidRPr="00C27C0E">
              <w:rPr>
                <w:sz w:val="24"/>
                <w:szCs w:val="24"/>
              </w:rPr>
              <w:t>«Финансовая грамотность»</w:t>
            </w:r>
          </w:p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7C0E">
              <w:rPr>
                <w:bCs/>
                <w:sz w:val="24"/>
                <w:szCs w:val="24"/>
              </w:rPr>
              <w:t>читель математики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rPr>
                <w:bCs/>
                <w:sz w:val="24"/>
                <w:szCs w:val="24"/>
              </w:rPr>
            </w:pPr>
            <w:r w:rsidRPr="00C27C0E">
              <w:rPr>
                <w:sz w:val="24"/>
                <w:szCs w:val="24"/>
              </w:rPr>
              <w:t xml:space="preserve">Финансовая грамотность:  программа 10–11 классы/ Ю. В. Брехова, А. П. </w:t>
            </w:r>
            <w:proofErr w:type="spellStart"/>
            <w:r w:rsidRPr="00C27C0E">
              <w:rPr>
                <w:sz w:val="24"/>
                <w:szCs w:val="24"/>
              </w:rPr>
              <w:t>Алмосов</w:t>
            </w:r>
            <w:proofErr w:type="spellEnd"/>
            <w:r w:rsidRPr="00C27C0E">
              <w:rPr>
                <w:sz w:val="24"/>
                <w:szCs w:val="24"/>
              </w:rPr>
              <w:t>, Д. Ю. Завьялов. — М.: ВИТА-ПРЕСС, 2014, 2 года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t>Учебный кабинет</w:t>
            </w:r>
          </w:p>
        </w:tc>
      </w:tr>
      <w:tr w:rsidR="00901568" w:rsidRPr="00C27C0E" w:rsidTr="00527E9F">
        <w:trPr>
          <w:trHeight w:val="5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0E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sz w:val="24"/>
                <w:szCs w:val="24"/>
              </w:rPr>
            </w:pPr>
            <w:r w:rsidRPr="00C27C0E">
              <w:rPr>
                <w:sz w:val="24"/>
                <w:szCs w:val="24"/>
              </w:rPr>
              <w:t>«Нравственные основы семейной жизни»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обществознания</w:t>
            </w:r>
          </w:p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7C0E">
              <w:rPr>
                <w:rFonts w:eastAsia="Times New Roman"/>
                <w:sz w:val="24"/>
                <w:szCs w:val="24"/>
              </w:rPr>
              <w:t xml:space="preserve">Методические рекомендации по реализации образовательной программы «Нравственные </w:t>
            </w:r>
            <w:r w:rsidRPr="00C27C0E">
              <w:rPr>
                <w:rFonts w:eastAsia="Times New Roman"/>
                <w:sz w:val="24"/>
                <w:szCs w:val="24"/>
              </w:rPr>
              <w:lastRenderedPageBreak/>
              <w:t xml:space="preserve">основы семейной жизни»/сост. </w:t>
            </w:r>
            <w:proofErr w:type="spellStart"/>
            <w:r w:rsidRPr="00C27C0E">
              <w:rPr>
                <w:rFonts w:eastAsia="Times New Roman"/>
                <w:sz w:val="24"/>
                <w:szCs w:val="24"/>
              </w:rPr>
              <w:t>А.В.Прокопенко</w:t>
            </w:r>
            <w:proofErr w:type="spellEnd"/>
            <w:r w:rsidRPr="00C27C0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27C0E">
              <w:rPr>
                <w:rFonts w:eastAsia="Times New Roman"/>
                <w:sz w:val="24"/>
                <w:szCs w:val="24"/>
              </w:rPr>
              <w:t>Т.А.Остапенко</w:t>
            </w:r>
            <w:proofErr w:type="spellEnd"/>
            <w:r w:rsidRPr="00C27C0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27C0E">
              <w:rPr>
                <w:rFonts w:eastAsia="Times New Roman"/>
                <w:sz w:val="24"/>
                <w:szCs w:val="24"/>
              </w:rPr>
              <w:t>Е.Н.Сизых</w:t>
            </w:r>
            <w:proofErr w:type="spellEnd"/>
            <w:r w:rsidRPr="00C27C0E">
              <w:rPr>
                <w:rFonts w:eastAsia="Times New Roman"/>
                <w:sz w:val="24"/>
                <w:szCs w:val="24"/>
              </w:rPr>
              <w:t>. – Белгород: ОГАОУ ДПО «</w:t>
            </w:r>
            <w:proofErr w:type="spellStart"/>
            <w:r w:rsidRPr="00C27C0E">
              <w:rPr>
                <w:rFonts w:eastAsia="Times New Roman"/>
                <w:sz w:val="24"/>
                <w:szCs w:val="24"/>
              </w:rPr>
              <w:t>БелИРО</w:t>
            </w:r>
            <w:proofErr w:type="spellEnd"/>
            <w:r w:rsidRPr="00C27C0E">
              <w:rPr>
                <w:rFonts w:eastAsia="Times New Roman"/>
                <w:sz w:val="24"/>
                <w:szCs w:val="24"/>
              </w:rPr>
              <w:t>», 2020, 2 года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568" w:rsidRPr="00C27C0E" w:rsidRDefault="00901568" w:rsidP="00527E9F">
            <w:pPr>
              <w:jc w:val="center"/>
              <w:rPr>
                <w:bCs/>
                <w:sz w:val="24"/>
                <w:szCs w:val="24"/>
              </w:rPr>
            </w:pPr>
            <w:r w:rsidRPr="00C27C0E">
              <w:rPr>
                <w:bCs/>
                <w:sz w:val="24"/>
                <w:szCs w:val="24"/>
              </w:rPr>
              <w:lastRenderedPageBreak/>
              <w:t>Учебный кабинет</w:t>
            </w:r>
          </w:p>
        </w:tc>
      </w:tr>
    </w:tbl>
    <w:p w:rsidR="00901568" w:rsidRPr="00C27C0E" w:rsidRDefault="00901568" w:rsidP="00901568">
      <w:pPr>
        <w:jc w:val="center"/>
        <w:rPr>
          <w:sz w:val="24"/>
          <w:szCs w:val="24"/>
        </w:rPr>
      </w:pPr>
    </w:p>
    <w:p w:rsidR="001D5B51" w:rsidRDefault="001D5B51"/>
    <w:sectPr w:rsidR="001D5B51" w:rsidSect="00F721B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9E0"/>
    <w:multiLevelType w:val="hybridMultilevel"/>
    <w:tmpl w:val="82AC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1865"/>
    <w:multiLevelType w:val="hybridMultilevel"/>
    <w:tmpl w:val="1B6EC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81380"/>
    <w:multiLevelType w:val="hybridMultilevel"/>
    <w:tmpl w:val="0CA09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538A0A4F"/>
    <w:multiLevelType w:val="hybridMultilevel"/>
    <w:tmpl w:val="066E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B4206"/>
    <w:multiLevelType w:val="hybridMultilevel"/>
    <w:tmpl w:val="9B9652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577561C7"/>
    <w:multiLevelType w:val="hybridMultilevel"/>
    <w:tmpl w:val="9B9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53033"/>
    <w:multiLevelType w:val="hybridMultilevel"/>
    <w:tmpl w:val="E64C844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7AE14DAB"/>
    <w:multiLevelType w:val="hybridMultilevel"/>
    <w:tmpl w:val="C316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568"/>
    <w:rsid w:val="00037634"/>
    <w:rsid w:val="001C7ED5"/>
    <w:rsid w:val="001D5B51"/>
    <w:rsid w:val="00321270"/>
    <w:rsid w:val="006E47D1"/>
    <w:rsid w:val="0090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15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90156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9015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901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DEDB5-AD36-4ABD-B9F6-8D926CDF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direktor</cp:lastModifiedBy>
  <cp:revision>5</cp:revision>
  <dcterms:created xsi:type="dcterms:W3CDTF">2022-09-11T19:25:00Z</dcterms:created>
  <dcterms:modified xsi:type="dcterms:W3CDTF">2022-11-17T06:56:00Z</dcterms:modified>
</cp:coreProperties>
</file>