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D3" w:rsidRDefault="008B4198" w:rsidP="00B676D3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676D3" w:rsidRPr="00473EEF">
        <w:rPr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</w:p>
    <w:p w:rsidR="00B676D3" w:rsidRDefault="00B676D3" w:rsidP="00B676D3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A2A8A">
        <w:rPr>
          <w:rFonts w:asciiTheme="majorBidi" w:hAnsiTheme="majorBidi" w:cstheme="majorBidi"/>
          <w:sz w:val="28"/>
          <w:szCs w:val="28"/>
        </w:rPr>
        <w:t>«</w:t>
      </w:r>
      <w:proofErr w:type="spellStart"/>
      <w:r w:rsidRPr="002A2A8A">
        <w:rPr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Pr="002A2A8A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>
        <w:rPr>
          <w:rFonts w:asciiTheme="majorBidi" w:hAnsiTheme="majorBidi" w:cstheme="majorBidi"/>
          <w:sz w:val="28"/>
          <w:szCs w:val="28"/>
        </w:rPr>
        <w:t xml:space="preserve"> имени М.В. Шидловского</w:t>
      </w:r>
      <w:r w:rsidRPr="002A2A8A">
        <w:rPr>
          <w:rFonts w:asciiTheme="majorBidi" w:hAnsiTheme="majorBidi" w:cstheme="majorBidi"/>
          <w:sz w:val="28"/>
          <w:szCs w:val="28"/>
        </w:rPr>
        <w:t xml:space="preserve">» </w:t>
      </w:r>
    </w:p>
    <w:p w:rsidR="00B676D3" w:rsidRDefault="00B676D3" w:rsidP="00B676D3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>Красногвардейского района Белгородской области</w:t>
      </w:r>
    </w:p>
    <w:p w:rsidR="00B676D3" w:rsidRDefault="00B676D3" w:rsidP="00B676D3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B676D3" w:rsidRPr="00E8602F" w:rsidRDefault="00B676D3" w:rsidP="00B676D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676D3" w:rsidRPr="00473EEF" w:rsidRDefault="00D1639C" w:rsidP="00B676D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A07CB" wp14:editId="7CF0E937">
            <wp:extent cx="6152515" cy="1914525"/>
            <wp:effectExtent l="76200" t="209550" r="76835" b="2190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290">
                      <a:off x="0" y="0"/>
                      <a:ext cx="61525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  <w:gridCol w:w="3365"/>
      </w:tblGrid>
      <w:tr w:rsidR="00B676D3" w:rsidRPr="006E1004" w:rsidTr="003E0C94">
        <w:tc>
          <w:tcPr>
            <w:tcW w:w="3273" w:type="dxa"/>
          </w:tcPr>
          <w:p w:rsidR="00B676D3" w:rsidRPr="00473EEF" w:rsidRDefault="00B676D3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676D3" w:rsidRPr="00C521EF" w:rsidRDefault="00B676D3" w:rsidP="003E0C9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B676D3" w:rsidRPr="00473EEF" w:rsidRDefault="00B676D3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B676D3" w:rsidRPr="00473EEF" w:rsidRDefault="00B676D3" w:rsidP="003E0C9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B676D3">
      <w:pPr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D1639C">
      <w:pPr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523F05">
        <w:rPr>
          <w:rFonts w:asciiTheme="majorBidi" w:hAnsiTheme="majorBidi" w:cstheme="majorBidi"/>
          <w:sz w:val="28"/>
          <w:szCs w:val="28"/>
        </w:rPr>
        <w:t>2024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–</w:t>
      </w:r>
      <w:r w:rsidR="00523F05">
        <w:rPr>
          <w:rFonts w:asciiTheme="majorBidi" w:hAnsiTheme="majorBidi" w:cstheme="majorBidi"/>
          <w:sz w:val="28"/>
          <w:szCs w:val="28"/>
        </w:rPr>
        <w:t xml:space="preserve"> 2025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  <w:r w:rsidR="00523F05">
        <w:rPr>
          <w:rFonts w:asciiTheme="majorBidi" w:hAnsiTheme="majorBidi" w:cstheme="majorBidi"/>
          <w:sz w:val="28"/>
          <w:szCs w:val="28"/>
        </w:rPr>
        <w:t xml:space="preserve"> (</w:t>
      </w:r>
      <w:r w:rsidR="00E0260D">
        <w:rPr>
          <w:rFonts w:asciiTheme="majorBidi" w:hAnsiTheme="majorBidi" w:cstheme="majorBidi"/>
          <w:sz w:val="28"/>
          <w:szCs w:val="28"/>
        </w:rPr>
        <w:t>4</w:t>
      </w:r>
      <w:r w:rsidR="00523F05">
        <w:rPr>
          <w:rFonts w:asciiTheme="majorBidi" w:hAnsiTheme="majorBidi" w:cstheme="majorBidi"/>
          <w:sz w:val="28"/>
          <w:szCs w:val="28"/>
        </w:rPr>
        <w:t xml:space="preserve"> класс</w:t>
      </w:r>
      <w:r w:rsidR="00551A61">
        <w:rPr>
          <w:rFonts w:asciiTheme="majorBidi" w:hAnsiTheme="majorBidi" w:cstheme="majorBidi"/>
          <w:sz w:val="28"/>
          <w:szCs w:val="28"/>
        </w:rPr>
        <w:t>)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Красногвардейский муниципальный район, Белгородская область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523F05">
        <w:rPr>
          <w:rFonts w:asciiTheme="majorBidi" w:hAnsiTheme="majorBidi" w:cstheme="majorBidi"/>
          <w:sz w:val="28"/>
          <w:szCs w:val="28"/>
        </w:rPr>
        <w:t>2024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77BDF" w:rsidRPr="00877BDF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523F05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4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77BDF">
        <w:rPr>
          <w:rFonts w:asciiTheme="majorBidi" w:hAnsiTheme="majorBidi" w:cstheme="majorBidi"/>
          <w:sz w:val="28"/>
          <w:szCs w:val="28"/>
        </w:rPr>
        <w:t>имени М.В. Шидловского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а </w:t>
      </w:r>
      <w:r w:rsidR="00877BDF" w:rsidRPr="00877BDF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36258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336258">
        <w:rPr>
          <w:rFonts w:asciiTheme="majorBidi" w:hAnsiTheme="majorBidi" w:cstheme="majorBidi"/>
          <w:sz w:val="28"/>
          <w:szCs w:val="28"/>
        </w:rPr>
        <w:t>23.05.2025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</w:t>
      </w:r>
      <w:r w:rsidR="00523F05">
        <w:rPr>
          <w:rStyle w:val="markedcontent"/>
          <w:rFonts w:asciiTheme="majorBidi" w:hAnsiTheme="majorBidi" w:cstheme="majorBidi"/>
          <w:sz w:val="28"/>
          <w:szCs w:val="28"/>
        </w:rPr>
        <w:t>а в  4 классе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– 34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учебных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23F05">
        <w:rPr>
          <w:rStyle w:val="markedcontent"/>
          <w:rFonts w:asciiTheme="majorBidi" w:hAnsiTheme="majorBidi" w:cstheme="majorBidi"/>
          <w:sz w:val="28"/>
          <w:szCs w:val="28"/>
        </w:rPr>
        <w:t>в  4 классе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– 23 часа</w:t>
      </w:r>
      <w:proofErr w:type="gramStart"/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877BDF" w:rsidRDefault="00523F05" w:rsidP="00877BDF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4 класса</w:t>
      </w:r>
      <w:r w:rsidR="00C91579" w:rsidRP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877BDF">
        <w:rPr>
          <w:rFonts w:asciiTheme="majorBidi" w:hAnsiTheme="majorBidi" w:cstheme="majorBidi"/>
          <w:sz w:val="28"/>
          <w:szCs w:val="28"/>
        </w:rPr>
        <w:t>40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минут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1B1213" w:rsidRPr="006E1004" w:rsidRDefault="001B1213" w:rsidP="00877BDF">
      <w:pPr>
        <w:pStyle w:val="aa"/>
        <w:spacing w:line="276" w:lineRule="auto"/>
        <w:ind w:left="128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выполнения 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>домашних заданий</w:t>
      </w:r>
      <w:r w:rsidR="00523F05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в 4 классе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</w:t>
      </w:r>
    </w:p>
    <w:p w:rsidR="00F23C59" w:rsidRPr="006E1004" w:rsidRDefault="00523F0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4 класса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77BDF" w:rsidRPr="00877BDF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proofErr w:type="gram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proofErr w:type="gramEnd"/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</w:t>
      </w:r>
      <w:r w:rsidR="00336258">
        <w:rPr>
          <w:rStyle w:val="markedcontent"/>
          <w:rFonts w:asciiTheme="majorBidi" w:hAnsiTheme="majorBidi" w:cstheme="majorBidi"/>
          <w:sz w:val="28"/>
          <w:szCs w:val="28"/>
        </w:rPr>
        <w:t xml:space="preserve"> плана оцениваются по четвертям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877BD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77BDF" w:rsidRPr="00877BDF">
        <w:rPr>
          <w:rStyle w:val="markedcontent"/>
          <w:rFonts w:asciiTheme="majorBidi" w:hAnsiTheme="majorBidi" w:cstheme="majorBidi"/>
          <w:sz w:val="28"/>
          <w:szCs w:val="28"/>
        </w:rPr>
        <w:t>имени М.В. Шидловского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» Красногвардейского района Белгородской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</w:t>
      </w:r>
      <w:r w:rsidR="00523F05">
        <w:rPr>
          <w:rStyle w:val="markedcontent"/>
          <w:rFonts w:asciiTheme="majorBidi" w:hAnsiTheme="majorBidi" w:cstheme="majorBidi"/>
          <w:sz w:val="28"/>
          <w:szCs w:val="28"/>
        </w:rPr>
        <w:t>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E0260D" w:rsidRPr="00E0260D" w:rsidRDefault="00F60A00" w:rsidP="00E0260D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E0260D">
        <w:rPr>
          <w:b/>
          <w:bCs/>
          <w:sz w:val="24"/>
          <w:szCs w:val="24"/>
        </w:rPr>
        <w:t xml:space="preserve"> (5-дневная  неделя)</w:t>
      </w:r>
    </w:p>
    <w:p w:rsidR="00E0260D" w:rsidRDefault="00E0260D" w:rsidP="00E0260D">
      <w:pPr>
        <w:spacing w:line="200" w:lineRule="atLeast"/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6"/>
        <w:gridCol w:w="594"/>
        <w:gridCol w:w="3118"/>
        <w:gridCol w:w="990"/>
        <w:gridCol w:w="887"/>
        <w:gridCol w:w="1809"/>
      </w:tblGrid>
      <w:tr w:rsidR="00E0260D" w:rsidTr="0043376A">
        <w:trPr>
          <w:trHeight w:val="375"/>
        </w:trPr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D" w:rsidRDefault="00E0260D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139E8D" wp14:editId="20B6517B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74295</wp:posOffset>
                      </wp:positionV>
                      <wp:extent cx="1739900" cy="1047750"/>
                      <wp:effectExtent l="11430" t="7620" r="10795" b="1143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9900" cy="104775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pt,5.85pt" to="233.9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" strokeweight=".26mm">
                      <v:stroke joinstyle="miter" endcap="square"/>
                    </v:line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D" w:rsidRDefault="00E0260D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E0260D" w:rsidRDefault="00E0260D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</w:t>
            </w:r>
          </w:p>
          <w:p w:rsidR="00E0260D" w:rsidRDefault="00E0260D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E0260D" w:rsidRDefault="00E0260D" w:rsidP="00523F05">
            <w:pPr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D" w:rsidRDefault="00E0260D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Всего</w:t>
            </w:r>
          </w:p>
        </w:tc>
      </w:tr>
      <w:tr w:rsidR="00523F05" w:rsidTr="0043376A">
        <w:trPr>
          <w:trHeight w:val="345"/>
        </w:trPr>
        <w:tc>
          <w:tcPr>
            <w:tcW w:w="2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3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suppressAutoHyphens/>
              <w:snapToGrid w:val="0"/>
              <w:rPr>
                <w:rFonts w:eastAsia="Calibri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523F05" w:rsidTr="0043376A">
        <w:trPr>
          <w:trHeight w:val="614"/>
        </w:trPr>
        <w:tc>
          <w:tcPr>
            <w:tcW w:w="2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3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ind w:left="113" w:right="113"/>
              <w:jc w:val="center"/>
              <w:rPr>
                <w:rFonts w:eastAsia="Calibri"/>
                <w:lang w:eastAsia="zh-CN"/>
              </w:rPr>
            </w:pPr>
            <w:r>
              <w:rPr>
                <w:bCs/>
              </w:rPr>
              <w:t>ОЧ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ind w:left="113" w:right="113"/>
              <w:jc w:val="center"/>
              <w:rPr>
                <w:rFonts w:eastAsia="Calibri"/>
                <w:lang w:eastAsia="zh-CN"/>
              </w:rPr>
            </w:pPr>
            <w:r>
              <w:rPr>
                <w:bCs/>
              </w:rPr>
              <w:t>ЧФУОО</w:t>
            </w: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E0260D" w:rsidTr="00E0260D">
        <w:trPr>
          <w:trHeight w:val="375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0D" w:rsidRDefault="00E0260D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Обязательная часть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Русский язык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5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Литературное чтение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3</w:t>
            </w:r>
          </w:p>
        </w:tc>
      </w:tr>
      <w:tr w:rsidR="00523F05" w:rsidTr="0043376A">
        <w:trPr>
          <w:trHeight w:val="485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Родной язык (русский)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0,5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0,5</w:t>
            </w:r>
          </w:p>
        </w:tc>
      </w:tr>
      <w:tr w:rsidR="00523F05" w:rsidTr="0043376A">
        <w:trPr>
          <w:trHeight w:val="825"/>
        </w:trPr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Литературное чтение на родном языке (русском)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0,5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0,5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Иностранный язык (английский)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2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rFonts w:eastAsia="Times New Roman"/>
              </w:rPr>
              <w:t xml:space="preserve"> </w:t>
            </w:r>
            <w:r>
              <w:t xml:space="preserve">Математика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4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Окружающий мир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 xml:space="preserve">           2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/>
                <w:b/>
                <w:bCs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 xml:space="preserve">Основы </w:t>
            </w:r>
            <w:r>
              <w:rPr>
                <w:rFonts w:eastAsia="@Arial Unicode MS"/>
                <w:color w:val="000000"/>
              </w:rPr>
              <w:t xml:space="preserve">религиозных культур и светской этики.  </w:t>
            </w:r>
            <w:r>
              <w:rPr>
                <w:rFonts w:eastAsia="@Arial Unicode MS"/>
                <w:i/>
                <w:color w:val="000000"/>
              </w:rPr>
              <w:t>Основы православной культы.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1</w:t>
            </w:r>
          </w:p>
        </w:tc>
      </w:tr>
      <w:tr w:rsidR="00523F05" w:rsidTr="0043376A">
        <w:trPr>
          <w:trHeight w:val="368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Искусство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Музыка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2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F05" w:rsidRDefault="00523F05">
            <w:pPr>
              <w:rPr>
                <w:rFonts w:eastAsia="Calibri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Изобразительное искусство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1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7D4F08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Труд (технология)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1</w:t>
            </w:r>
          </w:p>
        </w:tc>
      </w:tr>
      <w:tr w:rsidR="00523F05" w:rsidTr="0043376A">
        <w:trPr>
          <w:trHeight w:val="375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t>Физическая культура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t>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napToGrid w:val="0"/>
              <w:spacing w:line="360" w:lineRule="auto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</w:rPr>
              <w:t>2</w:t>
            </w:r>
          </w:p>
        </w:tc>
      </w:tr>
      <w:tr w:rsidR="00523F05" w:rsidTr="0043376A">
        <w:trPr>
          <w:trHeight w:val="375"/>
        </w:trPr>
        <w:tc>
          <w:tcPr>
            <w:tcW w:w="5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523F05" w:rsidTr="0043376A">
        <w:trPr>
          <w:trHeight w:val="499"/>
        </w:trPr>
        <w:tc>
          <w:tcPr>
            <w:tcW w:w="5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288" w:lineRule="auto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F05" w:rsidRDefault="00523F05">
            <w:pPr>
              <w:tabs>
                <w:tab w:val="left" w:pos="4500"/>
                <w:tab w:val="left" w:pos="9180"/>
                <w:tab w:val="left" w:pos="9360"/>
              </w:tabs>
              <w:suppressAutoHyphens/>
              <w:spacing w:line="360" w:lineRule="auto"/>
              <w:jc w:val="center"/>
              <w:rPr>
                <w:rFonts w:eastAsia="Calibri"/>
                <w:lang w:eastAsia="zh-CN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</w:tbl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0260D" w:rsidRDefault="00E0260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0260D" w:rsidRDefault="00E0260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0260D" w:rsidRDefault="00E0260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0260D" w:rsidRDefault="00E0260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3376A" w:rsidRDefault="0043376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0260D" w:rsidRDefault="00E0260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D7144" w:rsidRDefault="00E426B5">
      <w:r>
        <w:rPr>
          <w:b/>
          <w:sz w:val="32"/>
        </w:rPr>
        <w:t>План внеурочной деятельности (недельный)</w:t>
      </w:r>
    </w:p>
    <w:p w:rsidR="007D7144" w:rsidRDefault="00E426B5">
      <w:r>
        <w:t>Муниципальное бюджетное общеобразовательное учреждение «</w:t>
      </w:r>
      <w:proofErr w:type="spellStart"/>
      <w:r>
        <w:t>Новохуторная</w:t>
      </w:r>
      <w:proofErr w:type="spellEnd"/>
      <w:r>
        <w:t xml:space="preserve"> средняя общеобразовательная школа</w:t>
      </w:r>
      <w:r w:rsidR="00877BDF">
        <w:t xml:space="preserve"> </w:t>
      </w:r>
      <w:r w:rsidR="00877BDF" w:rsidRPr="00877BDF">
        <w:t>имени М.В. Шидловского</w:t>
      </w:r>
      <w:r w:rsidR="00877BDF">
        <w:t xml:space="preserve"> </w:t>
      </w:r>
      <w:r>
        <w:t>» Красногвардейского района Белгородской области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07"/>
        <w:gridCol w:w="5625"/>
      </w:tblGrid>
      <w:tr w:rsidR="007D7144" w:rsidTr="00B40203">
        <w:tc>
          <w:tcPr>
            <w:tcW w:w="4507" w:type="dxa"/>
            <w:vMerge w:val="restart"/>
            <w:shd w:val="clear" w:color="auto" w:fill="D9D9D9"/>
          </w:tcPr>
          <w:p w:rsidR="007D7144" w:rsidRDefault="00E426B5">
            <w:r>
              <w:rPr>
                <w:b/>
              </w:rPr>
              <w:t>Учебные курсы</w:t>
            </w:r>
          </w:p>
          <w:p w:rsidR="007D7144" w:rsidRDefault="007D7144"/>
        </w:tc>
        <w:tc>
          <w:tcPr>
            <w:tcW w:w="5625" w:type="dxa"/>
            <w:shd w:val="clear" w:color="auto" w:fill="D9D9D9"/>
          </w:tcPr>
          <w:p w:rsidR="007D7144" w:rsidRDefault="00E426B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36258" w:rsidTr="00104D54">
        <w:tc>
          <w:tcPr>
            <w:tcW w:w="4507" w:type="dxa"/>
            <w:vMerge/>
          </w:tcPr>
          <w:p w:rsidR="00336258" w:rsidRDefault="00336258"/>
        </w:tc>
        <w:tc>
          <w:tcPr>
            <w:tcW w:w="5625" w:type="dxa"/>
            <w:shd w:val="clear" w:color="auto" w:fill="D9D9D9"/>
          </w:tcPr>
          <w:p w:rsidR="00336258" w:rsidRDefault="00336258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336258" w:rsidTr="00C52E18">
        <w:tc>
          <w:tcPr>
            <w:tcW w:w="4507" w:type="dxa"/>
          </w:tcPr>
          <w:p w:rsidR="00336258" w:rsidRDefault="00336258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73796E">
        <w:tc>
          <w:tcPr>
            <w:tcW w:w="4507" w:type="dxa"/>
          </w:tcPr>
          <w:p w:rsidR="00336258" w:rsidRDefault="00336258">
            <w:r>
              <w:t>Орлята России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0A0616">
        <w:tc>
          <w:tcPr>
            <w:tcW w:w="4507" w:type="dxa"/>
          </w:tcPr>
          <w:p w:rsidR="00336258" w:rsidRDefault="00336258">
            <w:r>
              <w:t>Функциональная грамотность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507F72">
        <w:tc>
          <w:tcPr>
            <w:tcW w:w="4507" w:type="dxa"/>
          </w:tcPr>
          <w:p w:rsidR="00336258" w:rsidRDefault="00336258">
            <w:r>
              <w:t xml:space="preserve">Основы логики и </w:t>
            </w:r>
            <w:proofErr w:type="spellStart"/>
            <w:r>
              <w:t>алгоритмики</w:t>
            </w:r>
            <w:proofErr w:type="spellEnd"/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BE58AD">
        <w:tc>
          <w:tcPr>
            <w:tcW w:w="4507" w:type="dxa"/>
          </w:tcPr>
          <w:p w:rsidR="00336258" w:rsidRDefault="00336258">
            <w:r>
              <w:t>Юные чемпионы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282E26">
        <w:tc>
          <w:tcPr>
            <w:tcW w:w="4507" w:type="dxa"/>
          </w:tcPr>
          <w:p w:rsidR="00336258" w:rsidRDefault="00336258">
            <w:r>
              <w:t>Разговор о правильном питании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626304">
        <w:tc>
          <w:tcPr>
            <w:tcW w:w="4507" w:type="dxa"/>
          </w:tcPr>
          <w:p w:rsidR="00336258" w:rsidRDefault="00336258">
            <w:r>
              <w:t>Смотрю на мир глазами художника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911DCB">
        <w:tc>
          <w:tcPr>
            <w:tcW w:w="4507" w:type="dxa"/>
          </w:tcPr>
          <w:p w:rsidR="00336258" w:rsidRDefault="00336258">
            <w:r>
              <w:t xml:space="preserve"> В мире книг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AF650E">
        <w:tc>
          <w:tcPr>
            <w:tcW w:w="4507" w:type="dxa"/>
          </w:tcPr>
          <w:p w:rsidR="00336258" w:rsidRDefault="00336258">
            <w:r>
              <w:t>Тропинка в профессию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DA10CE">
        <w:tc>
          <w:tcPr>
            <w:tcW w:w="4507" w:type="dxa"/>
          </w:tcPr>
          <w:p w:rsidR="00336258" w:rsidRDefault="00336258">
            <w:r>
              <w:t>Подготовка к сдаче комплекса ГТО</w:t>
            </w:r>
          </w:p>
        </w:tc>
        <w:tc>
          <w:tcPr>
            <w:tcW w:w="5625" w:type="dxa"/>
          </w:tcPr>
          <w:p w:rsidR="00336258" w:rsidRDefault="00336258">
            <w:pPr>
              <w:jc w:val="center"/>
            </w:pPr>
            <w:r>
              <w:t>1</w:t>
            </w:r>
          </w:p>
        </w:tc>
      </w:tr>
      <w:tr w:rsidR="00336258" w:rsidTr="00FA4CDE">
        <w:tc>
          <w:tcPr>
            <w:tcW w:w="4507" w:type="dxa"/>
            <w:shd w:val="clear" w:color="auto" w:fill="00FF00"/>
          </w:tcPr>
          <w:p w:rsidR="00336258" w:rsidRDefault="00336258">
            <w:r>
              <w:t>ИТОГО недельная нагрузка</w:t>
            </w:r>
          </w:p>
        </w:tc>
        <w:tc>
          <w:tcPr>
            <w:tcW w:w="5625" w:type="dxa"/>
            <w:shd w:val="clear" w:color="auto" w:fill="00FF00"/>
          </w:tcPr>
          <w:p w:rsidR="00336258" w:rsidRDefault="00336258">
            <w:pPr>
              <w:jc w:val="center"/>
            </w:pPr>
            <w:r>
              <w:t>10</w:t>
            </w:r>
          </w:p>
        </w:tc>
      </w:tr>
    </w:tbl>
    <w:p w:rsidR="00E426B5" w:rsidRDefault="00E426B5"/>
    <w:sectPr w:rsidR="00E426B5" w:rsidSect="00E0260D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36258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376A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23F05"/>
    <w:rsid w:val="00543B77"/>
    <w:rsid w:val="00551A61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D4F08"/>
    <w:rsid w:val="007D7144"/>
    <w:rsid w:val="007E7965"/>
    <w:rsid w:val="00806306"/>
    <w:rsid w:val="0081324A"/>
    <w:rsid w:val="008448FF"/>
    <w:rsid w:val="008632FA"/>
    <w:rsid w:val="00877BDF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42D8C"/>
    <w:rsid w:val="00A43A29"/>
    <w:rsid w:val="00A76A07"/>
    <w:rsid w:val="00A77598"/>
    <w:rsid w:val="00A96C90"/>
    <w:rsid w:val="00AB3E28"/>
    <w:rsid w:val="00AB6EA5"/>
    <w:rsid w:val="00AF55C5"/>
    <w:rsid w:val="00B078E7"/>
    <w:rsid w:val="00B40203"/>
    <w:rsid w:val="00B47A20"/>
    <w:rsid w:val="00B47E19"/>
    <w:rsid w:val="00B54321"/>
    <w:rsid w:val="00B645AA"/>
    <w:rsid w:val="00B64ADE"/>
    <w:rsid w:val="00B676D3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BF350D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1639C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0260D"/>
    <w:rsid w:val="00E115A2"/>
    <w:rsid w:val="00E24C8D"/>
    <w:rsid w:val="00E24FA7"/>
    <w:rsid w:val="00E41CD5"/>
    <w:rsid w:val="00E426B5"/>
    <w:rsid w:val="00E5346A"/>
    <w:rsid w:val="00E7055D"/>
    <w:rsid w:val="00E831EA"/>
    <w:rsid w:val="00EA1496"/>
    <w:rsid w:val="00EE0C26"/>
    <w:rsid w:val="00EF1977"/>
    <w:rsid w:val="00F22BB1"/>
    <w:rsid w:val="00F23C59"/>
    <w:rsid w:val="00F35982"/>
    <w:rsid w:val="00F41C65"/>
    <w:rsid w:val="00F516AF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zavuch2</cp:lastModifiedBy>
  <cp:revision>19</cp:revision>
  <cp:lastPrinted>2024-09-03T11:59:00Z</cp:lastPrinted>
  <dcterms:created xsi:type="dcterms:W3CDTF">2023-04-17T10:52:00Z</dcterms:created>
  <dcterms:modified xsi:type="dcterms:W3CDTF">2024-10-02T12:56:00Z</dcterms:modified>
</cp:coreProperties>
</file>