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A0" w:rsidRPr="003227DE" w:rsidRDefault="003227DE">
      <w:pPr>
        <w:rPr>
          <w:lang w:val="ru-RU"/>
        </w:rPr>
        <w:sectPr w:rsidR="000453A0" w:rsidRPr="003227DE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r w:rsidRPr="003227DE">
        <w:rPr>
          <w:noProof/>
          <w:lang w:val="ru-RU" w:eastAsia="ru-RU"/>
        </w:rPr>
        <w:drawing>
          <wp:inline distT="0" distB="0" distL="0" distR="0">
            <wp:extent cx="6201309" cy="8534400"/>
            <wp:effectExtent l="0" t="0" r="9525" b="0"/>
            <wp:docPr id="1" name="Рисунок 1" descr="C:\Users\1\Desktop\рп гео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 гео 5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11" cy="854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53A0" w:rsidRPr="003227DE" w:rsidRDefault="000453A0">
      <w:pPr>
        <w:autoSpaceDE w:val="0"/>
        <w:autoSpaceDN w:val="0"/>
        <w:spacing w:after="138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нием ФУМО от 02.06.202 г.).</w:t>
      </w:r>
    </w:p>
    <w:p w:rsidR="000453A0" w:rsidRPr="003227DE" w:rsidRDefault="00541CD3">
      <w:pPr>
        <w:autoSpaceDE w:val="0"/>
        <w:autoSpaceDN w:val="0"/>
        <w:spacing w:before="346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453A0" w:rsidRPr="003227DE" w:rsidRDefault="00541CD3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0453A0" w:rsidRPr="003227DE" w:rsidRDefault="00541CD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ваний к результатам обучения географии, а также основных видов деятельности обучающихся.</w:t>
      </w:r>
    </w:p>
    <w:p w:rsidR="000453A0" w:rsidRPr="003227DE" w:rsidRDefault="00541CD3">
      <w:pPr>
        <w:autoSpaceDE w:val="0"/>
        <w:autoSpaceDN w:val="0"/>
        <w:spacing w:before="262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0453A0" w:rsidRPr="003227DE" w:rsidRDefault="00541CD3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проб-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ва, географических подходах к устойчивому развитию территорий.</w:t>
      </w:r>
    </w:p>
    <w:p w:rsidR="000453A0" w:rsidRPr="003227DE" w:rsidRDefault="00541CD3">
      <w:pPr>
        <w:autoSpaceDE w:val="0"/>
        <w:autoSpaceDN w:val="0"/>
        <w:spacing w:before="70" w:after="0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базовым звеном в системе непрерывного географического образования, основой для последующей уровневой дифференциации.</w:t>
      </w:r>
    </w:p>
    <w:p w:rsidR="000453A0" w:rsidRPr="003227DE" w:rsidRDefault="00541CD3">
      <w:pPr>
        <w:autoSpaceDE w:val="0"/>
        <w:autoSpaceDN w:val="0"/>
        <w:spacing w:before="262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2) развитие познавательных интересов, интеллектуаль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ных и творческих способностей в процессе наблюдений за состоянием окружающей среды, решения географических задач, проблем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культуры, соответствующей современному уровню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сохранения окружающе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й среды и рационального использования природных ресурсов;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ографических явлений и процессов, жизненных ситуаций;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78" w:line="220" w:lineRule="exact"/>
        <w:rPr>
          <w:lang w:val="ru-RU"/>
        </w:rPr>
      </w:pPr>
    </w:p>
    <w:p w:rsidR="000453A0" w:rsidRPr="003227DE" w:rsidRDefault="00541CD3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- графических знаний и умений, необходимых для развития навыков их использования при решении проблем различной сл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453A0" w:rsidRPr="003227DE" w:rsidRDefault="00541CD3">
      <w:pPr>
        <w:autoSpaceDE w:val="0"/>
        <w:autoSpaceDN w:val="0"/>
        <w:spacing w:before="262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ым предметом, который входит в состав предметной области «Общественно-научные предметы».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453A0" w:rsidRPr="003227DE" w:rsidRDefault="00541C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планом на изучение географии 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отводится  один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неделю в 5 классе, всего - 34  часа.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78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Что изучае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оде: планирование, участие в групповой работе, форма систематизации данных.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руг Африки. Экспедиции Т. Хейердала как модель путешествий в древности. Появление географических карт.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453A0" w:rsidRPr="003227DE" w:rsidRDefault="00541CD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Эпоха Велик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453A0" w:rsidRPr="003227DE" w:rsidRDefault="00541CD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Географиче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453A0" w:rsidRPr="003227DE" w:rsidRDefault="00541CD3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2. Ср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авнение карт Эратосфена, Птолемея и современных карт по предложенным учителем вопросам.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0453A0" w:rsidRPr="003227DE" w:rsidRDefault="00541CD3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453A0" w:rsidRPr="003227DE" w:rsidRDefault="00541C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453A0" w:rsidRPr="003227DE" w:rsidRDefault="00541C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Искажения на карте. Линии градусной сети на картах. Определение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расстояний с помощью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66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71" w:lineRule="auto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Географический атлас. Использование карт в жизни и хозяйственной деятельности людей.</w:t>
      </w:r>
    </w:p>
    <w:p w:rsidR="000453A0" w:rsidRPr="003227DE" w:rsidRDefault="00541CD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453A0" w:rsidRPr="003227DE" w:rsidRDefault="00541CD3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новения Земли. Форма, размеры Земли, их географические следствия.</w:t>
      </w:r>
    </w:p>
    <w:p w:rsidR="000453A0" w:rsidRPr="003227DE" w:rsidRDefault="00541CD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Движения Земли. Земная ось и географические полюсы. 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Гео- графические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0453A0" w:rsidRPr="003227DE" w:rsidRDefault="00541C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Практическая р</w:t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абота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- графической широты и времени года на территории России.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3227DE">
        <w:rPr>
          <w:lang w:val="ru-RU"/>
        </w:rPr>
        <w:br/>
      </w: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Лито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кие, осадочные и метаморфические горные породы.</w:t>
      </w:r>
    </w:p>
    <w:p w:rsidR="000453A0" w:rsidRPr="003227DE" w:rsidRDefault="00541CD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0453A0" w:rsidRPr="003227DE" w:rsidRDefault="00541CD3">
      <w:pPr>
        <w:autoSpaceDE w:val="0"/>
        <w:autoSpaceDN w:val="0"/>
        <w:spacing w:before="70" w:after="0" w:line="281" w:lineRule="auto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453A0" w:rsidRPr="003227DE" w:rsidRDefault="00541CD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упнейшие по площади равнины мира.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ериков. Срединно-океанические хребты. Острова, их типы по происхождению. Ложе Океана, его рельеф.</w:t>
      </w:r>
    </w:p>
    <w:p w:rsidR="000453A0" w:rsidRPr="003227DE" w:rsidRDefault="00541CD3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78" w:line="220" w:lineRule="exact"/>
        <w:rPr>
          <w:lang w:val="ru-RU"/>
        </w:rPr>
      </w:pPr>
    </w:p>
    <w:p w:rsidR="000453A0" w:rsidRPr="003227DE" w:rsidRDefault="00541CD3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453A0" w:rsidRPr="003227DE" w:rsidRDefault="00541CD3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ических наблюдений и наблюдений за погодой.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78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453A0" w:rsidRPr="003227DE" w:rsidRDefault="00541CD3">
      <w:pPr>
        <w:autoSpaceDE w:val="0"/>
        <w:autoSpaceDN w:val="0"/>
        <w:spacing w:before="346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453A0" w:rsidRPr="003227DE" w:rsidRDefault="00541CD3">
      <w:pPr>
        <w:autoSpaceDE w:val="0"/>
        <w:autoSpaceDN w:val="0"/>
        <w:spacing w:before="166" w:after="0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по географии должны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453A0" w:rsidRPr="003227DE" w:rsidRDefault="00541CD3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</w:t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ия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ны — цивилизационному вкладу России; ценностное отношение к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453A0" w:rsidRPr="003227DE" w:rsidRDefault="00541CD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Граж</w:t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данского воспитания: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труль»,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53A0" w:rsidRPr="003227DE" w:rsidRDefault="00541CD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ий для окружающей среды.</w:t>
      </w:r>
    </w:p>
    <w:p w:rsidR="000453A0" w:rsidRPr="003227DE" w:rsidRDefault="00541CD3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угих регионов и стран мира, объектам Всемирного культурного наследия человечества.</w:t>
      </w:r>
    </w:p>
    <w:p w:rsidR="000453A0" w:rsidRPr="003227DE" w:rsidRDefault="00541CD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: ориентация в деятельности на современную систему научных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уального и коллективного благополучия.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ие гигиенических правил, сбалансированный режим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66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453A0" w:rsidRPr="003227DE" w:rsidRDefault="00541CD3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453A0" w:rsidRPr="003227DE" w:rsidRDefault="00541CD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453A0" w:rsidRPr="003227DE" w:rsidRDefault="00541CD3">
      <w:pPr>
        <w:autoSpaceDE w:val="0"/>
        <w:autoSpaceDN w:val="0"/>
        <w:spacing w:before="262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453A0" w:rsidRPr="003227DE" w:rsidRDefault="00541CD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227DE">
        <w:rPr>
          <w:lang w:val="ru-RU"/>
        </w:rPr>
        <w:tab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татов, в том числе: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0453A0" w:rsidRPr="003227DE" w:rsidRDefault="00541CD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0453A0" w:rsidRPr="003227DE" w:rsidRDefault="00541CD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афических объектов, процессов и явлений, основания для их сравнения;</w:t>
      </w:r>
    </w:p>
    <w:p w:rsidR="000453A0" w:rsidRPr="003227DE" w:rsidRDefault="00541CD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необходимых для решения поставленной задачи;</w:t>
      </w:r>
    </w:p>
    <w:p w:rsidR="000453A0" w:rsidRPr="003227DE" w:rsidRDefault="00541CD3">
      <w:pPr>
        <w:autoSpaceDE w:val="0"/>
        <w:autoSpaceDN w:val="0"/>
        <w:spacing w:before="190" w:after="0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ь гипотезы о взаимосвязях географических объектов, процессов и явлений;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критериев).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132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географические вопросы, фиксирующие разрыв меж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ду реальным и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х вопросов и проблем;</w:t>
      </w:r>
    </w:p>
    <w:p w:rsidR="000453A0" w:rsidRPr="003227DE" w:rsidRDefault="00541CD3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ектами, процессами и явлениями;</w:t>
      </w:r>
    </w:p>
    <w:p w:rsidR="000453A0" w:rsidRPr="003227DE" w:rsidRDefault="00541CD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ченных результатов и выводов;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окружающей среды.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0453A0" w:rsidRPr="003227DE" w:rsidRDefault="00541CD3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вать и интерпретировать географическую информацию различных видов и форм представления;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ную форму представления географической информации;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0453A0" w:rsidRPr="003227DE" w:rsidRDefault="00541CD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0453A0" w:rsidRPr="003227DE" w:rsidRDefault="00541CD3">
      <w:pPr>
        <w:autoSpaceDE w:val="0"/>
        <w:autoSpaceDN w:val="0"/>
        <w:spacing w:before="180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</w:t>
      </w: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льными коммуникативными действиями: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0453A0" w:rsidRPr="003227DE" w:rsidRDefault="00541CD3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ов диалога, обнаруживать различие и сходство позиций;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66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53A0" w:rsidRPr="003227DE" w:rsidRDefault="00541CD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равлению и координировать свои действия с другими членами команды;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0453A0" w:rsidRPr="003227DE" w:rsidRDefault="00541CD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0453A0" w:rsidRPr="003227DE" w:rsidRDefault="00541CD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варианты решений;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0453A0" w:rsidRPr="003227DE" w:rsidRDefault="00541CD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0453A0" w:rsidRPr="003227DE" w:rsidRDefault="00541CD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0453A0" w:rsidRPr="003227DE" w:rsidRDefault="00541CD3">
      <w:pPr>
        <w:autoSpaceDE w:val="0"/>
        <w:autoSpaceDN w:val="0"/>
        <w:spacing w:before="324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453A0" w:rsidRPr="003227DE" w:rsidRDefault="00541CD3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, процессов и явлений, изучаемых различными ветвями географической науки;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0453A0" w:rsidRPr="003227DE" w:rsidRDefault="00541CD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интернет-ре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сурсы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0453A0" w:rsidRPr="003227DE" w:rsidRDefault="00541CD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х источниках;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0453A0" w:rsidRPr="003227DE" w:rsidRDefault="00541CD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138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348" w:lineRule="auto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расстояния по плану местности и по географическим картам, географические координаты по географическим картам;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ктико-ориентированных задач;—  применять понятия «план местности», «географическая карта», «аэрофотоснимок»,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эмпирические зависимости ме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жду продолжительностью дня и географической широтой местности, между высотой Солнца над горизонтом и географической широтой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нтия»; «минерал» и «горная порода»;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кеаны, крупные формы рельефа Земли;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», «литосферная плита»,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проя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вления в окружающем мире внутренних и внешних процессов </w:t>
      </w:r>
      <w:r w:rsidRPr="003227DE">
        <w:rPr>
          <w:lang w:val="ru-RU"/>
        </w:rPr>
        <w:br/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108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331" w:lineRule="auto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своей местности, России и мира;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рельефообразо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64" w:line="220" w:lineRule="exact"/>
        <w:rPr>
          <w:lang w:val="ru-RU"/>
        </w:rPr>
      </w:pPr>
    </w:p>
    <w:p w:rsidR="000453A0" w:rsidRDefault="00541CD3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776"/>
        <w:gridCol w:w="1118"/>
        <w:gridCol w:w="3338"/>
      </w:tblGrid>
      <w:tr w:rsidR="000453A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47" w:lineRule="auto"/>
              <w:ind w:left="72" w:right="108"/>
              <w:jc w:val="both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453A0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</w:tr>
      <w:tr w:rsidR="000453A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0453A0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0453A0" w:rsidRPr="003227DE" w:rsidRDefault="00541CD3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о планете Земля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01.09.2022 13.09.2022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исследований, применяемых в географии;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тексте аргументы, подтверждающие тот или иной тезис (нахождение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тексте параграфа или специально подобранном тексте информацию,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https://resh.edu.ru/subject/lesson/614/ https://resh.edu.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ru/subject/lesson/613/</w:t>
            </w:r>
          </w:p>
        </w:tc>
      </w:tr>
      <w:tr w:rsidR="000453A0">
        <w:trPr>
          <w:trHeight w:hRule="exact" w:val="40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14.09.2022 01.11.2022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основные этапы географического изучения Земли (в древности, в эпоху Средневековья, в эпоху Великих географичес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географические карты (при выполнении практической работы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№ 3); представлять текстовую информацию в графической форме (при выполнении практической работы № 1);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различных источниках, интегрировать, интерпретировать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информацию необходимую для решения поставленной задачи, в том числе поз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воляющие оценить вклад российских путешественников и исследователей в развитие знаний о Земле;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ормации в картографической форме (при выполнении практических работ № 1);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52" w:lineRule="auto"/>
              <w:ind w:left="74" w:right="89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https://resh.edu.ru/subject/lesson/615/ https://resh.edu.ru/subject/lesson/616/ https://resh.edu.ru/subject/lesson/617/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https://resh.edu.ru/subject/lesson/618/ https://resh.edu.ru/subject/lesson/440/ https://resh.edu.ru/subject/lesson/619/</w:t>
            </w:r>
          </w:p>
        </w:tc>
      </w:tr>
      <w:tr w:rsidR="000453A0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  <w:tr w:rsidR="000453A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776"/>
        <w:gridCol w:w="1118"/>
        <w:gridCol w:w="3338"/>
      </w:tblGrid>
      <w:tr w:rsidR="000453A0" w:rsidRPr="003227DE">
        <w:trPr>
          <w:trHeight w:hRule="exact" w:val="3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02.11.2022 13.12.2022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«горизонтали», «масштаб», «условные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знаки»для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решения учебных и (или) практико-ориентированных задач;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направления по плану (при выполнении пр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актической работы № 1); ориентироваться на местности по плану и с помощью планов местности 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мобильных приложениях; сравнивать абсолютные и относительные высоты объектов с помощью плана местности;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маршрута по плану местности (при выпо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лнении практической работы № 2);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по плану несложное географическое исследование (при выполнении практической работы № 2);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результатов деятельности, давать оценку приобретённому опыту; оценивать соотве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тствие результата цели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 2);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Устный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45" w:lineRule="auto"/>
              <w:ind w:left="74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/626/</w:t>
            </w:r>
          </w:p>
        </w:tc>
      </w:tr>
      <w:tr w:rsidR="000453A0" w:rsidRPr="003227D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14.12.2022 31.01.2023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сравнивать абсолютные высоты географических объектов, сравнивать глубины морей и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океанов по физическим картам;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карта», «параллель», «меридиан» для решения учебных и (или) практико-ориентированных задач;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использования в различных жизненных ситуациях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хозяйственной деятельности людей географических карт, планов местности и геоинформационных систе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 (ГИС);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6" w:after="0" w:line="254" w:lineRule="auto"/>
              <w:ind w:left="74" w:right="89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/623/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627/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/443/</w:t>
            </w:r>
          </w:p>
        </w:tc>
      </w:tr>
      <w:tr w:rsidR="000453A0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  <w:tr w:rsidR="000453A0" w:rsidRPr="003227D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</w:tbl>
    <w:p w:rsidR="000453A0" w:rsidRPr="003227DE" w:rsidRDefault="000453A0">
      <w:pPr>
        <w:autoSpaceDE w:val="0"/>
        <w:autoSpaceDN w:val="0"/>
        <w:spacing w:after="0" w:line="14" w:lineRule="exact"/>
        <w:rPr>
          <w:lang w:val="ru-RU"/>
        </w:rPr>
      </w:pPr>
    </w:p>
    <w:p w:rsidR="000453A0" w:rsidRPr="003227DE" w:rsidRDefault="000453A0">
      <w:pPr>
        <w:rPr>
          <w:lang w:val="ru-RU"/>
        </w:rPr>
        <w:sectPr w:rsidR="000453A0" w:rsidRPr="003227D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776"/>
        <w:gridCol w:w="1118"/>
        <w:gridCol w:w="3338"/>
      </w:tblGrid>
      <w:tr w:rsidR="000453A0" w:rsidRPr="003227DE">
        <w:trPr>
          <w:trHeight w:hRule="exact" w:val="6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Солнечной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06.02.2023 27.02.2023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ь понятия «земная ось», «географические полюсы», «тропики»,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ний; сравнивать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продолжительность светового дня в дни равноденствий и солнцестояний 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Северном и Южном полушариях;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смену времён года на Земле движением Земли вокруг Солнца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постоянным наклоном земной оси к плоскости орбиты;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суточн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ое вращение Земли осевым вращением Земли;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эмпирические зависи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закономерности изменения п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родолжительности светового дня от экватора к полюсам в дни солнцестояний на основе предоставленных данных;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происхождения Земли при анализе одного-двух источников информации,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учителем;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учный факт;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3227DE">
              <w:rPr>
                <w:lang w:val="ru-RU"/>
              </w:rPr>
              <w:br/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Тестировниае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2" w:lineRule="auto"/>
              <w:ind w:left="74" w:right="89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/629/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/630/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/631/</w:t>
            </w:r>
          </w:p>
        </w:tc>
      </w:tr>
      <w:tr w:rsidR="000453A0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  <w:tr w:rsidR="000453A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776"/>
        <w:gridCol w:w="1118"/>
        <w:gridCol w:w="3338"/>
      </w:tblGrid>
      <w:tr w:rsidR="000453A0" w:rsidRPr="003227DE">
        <w:trPr>
          <w:trHeight w:hRule="exact" w:val="8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каменная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28.02.2023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изученные минералы и горные породы, различать понятия «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ядро»,«мантия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«земная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кора»,«мине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рал» и «горная порода»;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разного происхождения;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вулканизма, землетрясений; физического, химического и биологического видов выве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тривания;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литосфере и средств их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предупреждения;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горную систему или равнину по физической карте (при выполнении работы № 1);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образования в своей местности;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изменений в литосф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 в результате деятельности человека на примере своей местности, России и мира;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актуальных проблем своей местности, решение которых невозможно без участия представителей географ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ических специальностей,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изучающих литосферу;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«эпицентр» и «очаг землетрясения» для анализа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 географической информации различных видов и форм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представления;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человека на примере своей местности, России и мира) в виде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надёжность 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предложенным учителем при работе в группе;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3227DE">
              <w:rPr>
                <w:lang w:val="ru-RU"/>
              </w:rPr>
              <w:br/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Тестировние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4" w:lineRule="auto"/>
              <w:ind w:right="86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/448/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/452/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/451/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/450/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/449/</w:t>
            </w:r>
          </w:p>
        </w:tc>
      </w:tr>
      <w:tr w:rsidR="000453A0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  <w:tr w:rsidR="000453A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776"/>
        <w:gridCol w:w="1118"/>
        <w:gridCol w:w="3338"/>
      </w:tblGrid>
      <w:tr w:rsidR="000453A0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компонентами природы;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года, продолжительностью дня и высотой Солнца над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горизонтом, температурой воздуха;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</w:t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ирать доводы для обоснования своего мнения;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 на основе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полученных за год географических знаний;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47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https://www.prodlenka.org/metodicheskie-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razrabotki/479195-5-klass-prakticheskaja-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rabota-10analiz-rezult</w:t>
            </w:r>
          </w:p>
        </w:tc>
      </w:tr>
      <w:tr w:rsidR="000453A0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  <w:tr w:rsidR="000453A0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  <w:tr w:rsidR="000453A0">
        <w:trPr>
          <w:trHeight w:hRule="exact" w:val="904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78" w:line="220" w:lineRule="exact"/>
      </w:pPr>
    </w:p>
    <w:p w:rsidR="000453A0" w:rsidRDefault="00541CD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453A0">
        <w:trPr>
          <w:trHeight w:hRule="exact" w:val="828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453A0" w:rsidRDefault="000453A0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A0" w:rsidRDefault="000453A0"/>
        </w:tc>
      </w:tr>
      <w:tr w:rsidR="000453A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география изучает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объекты,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процессы и явления.</w:t>
            </w:r>
          </w:p>
          <w:p w:rsidR="000453A0" w:rsidRPr="003227DE" w:rsidRDefault="00541CD3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методы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изучения объектов и явлений. Древо географических наук. Практическая работа №1.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фенологических наблюдений в природе: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планирование, участие 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групповой работе, форма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данных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древности (Древний Китай, Древний Египет, Древняя Греция, Древний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Рим).Путешествие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Пифея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Плавания финикийцев вокруг Африки. Экспедиции Т.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Хейердала как модель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путешествий в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древности.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Появление географических карт. Практическая работа№2. Сравнение карт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Эратосфена, Птолемея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современных карт по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предложенным учителем вопросам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арабов, русских </w:t>
            </w:r>
            <w:r w:rsidRPr="003227DE">
              <w:rPr>
                <w:lang w:val="ru-RU"/>
              </w:rPr>
              <w:br/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землепроходцев.Путешествия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 Поло и А. Никитина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98" w:right="568" w:bottom="800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 Три пути в Индию. Открытие Нового света — экспедиция Х. Колумба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— экспедиция Ф.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Магеллана. Значение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Великих географических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открытий.Карта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мира после эпохи Великих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Южной. Земли — открытие Австралии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Тестирование;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кругосветная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экспедиция (Русская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экспедиция Ф. Ф.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Беллинсгаузена, М. П.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Лазарева — открытие Антарктиды)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исследования в ХХ в.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 полярных областей Земли. Изучение Мирового океана.</w:t>
            </w:r>
          </w:p>
          <w:p w:rsidR="000453A0" w:rsidRPr="003227DE" w:rsidRDefault="00541CD3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№3. </w:t>
            </w:r>
          </w:p>
          <w:p w:rsidR="000453A0" w:rsidRPr="003227DE" w:rsidRDefault="00541CD3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контурной карте географических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объектов, открытых в разные периоды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84" w:right="568" w:bottom="940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Условные знаки. Масштаб.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масштаба. Способы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расстояний на местности. Практическая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№4. Определение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направлений и расстояний по плану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A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Глазомерная, полярная и маршрутная съёмка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высоты.Профессия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топограф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88" w:lineRule="auto"/>
              <w:ind w:left="72"/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местности: стороны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горизонта. Разнообразие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планов (план города,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туристические планы,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военные, исторические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планы, планы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 в мобильных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приложениях) и области их применения.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№5.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описания маршрута по плану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:rsidR="000453A0" w:rsidRPr="003227DE" w:rsidRDefault="00541CD3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перехода от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сферической поверхности глобуса к плоскости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карты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нулевой меридиан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84" w:right="568" w:bottom="1276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координаты.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Географическая широта и географическая долгота, их определение на глобусе и картах. Определение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расстояний по глобусу.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работа№6.</w:t>
            </w:r>
          </w:p>
          <w:p w:rsidR="000453A0" w:rsidRPr="003227DE" w:rsidRDefault="00541CD3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географических координат объектов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объектов по их географическим координатам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Искажения на карте. Линии градусной сети на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картах.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расстояний с помощью масштаба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градусной сети. Определение направлений и расстояний по карте полушарий.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работа№7.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направлений и расстояний по карте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полушарий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0453A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изображения на мелкомасштабных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картах.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физических картах высот и глубин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A0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Географический атлас.</w:t>
            </w:r>
          </w:p>
          <w:p w:rsidR="000453A0" w:rsidRPr="003227DE" w:rsidRDefault="00541CD3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 </w:t>
            </w:r>
            <w:r w:rsidRPr="003227DE">
              <w:rPr>
                <w:lang w:val="ru-RU"/>
              </w:rPr>
              <w:br/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людей.Профессия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картограф.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космической навигации.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Геоинформационные системы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A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84" w:right="568" w:bottom="436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весеннего и осеннего равноденствия,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летнего и зимнего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солнцестояния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453A0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/>
              <w:ind w:left="72"/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поверхности Земли.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0453A0" w:rsidRDefault="00541CD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A0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Земли вокруг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своей оси. Смена дня и ночи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Земле. Влияние Космоса на Землю и жизнь людей.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работа№8.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закономерностей изменения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дня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оболочка </w:t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Земли.Методы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изучения земных глубин.</w:t>
            </w:r>
          </w:p>
          <w:p w:rsidR="000453A0" w:rsidRPr="003227DE" w:rsidRDefault="00541CD3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86" w:lineRule="auto"/>
              <w:ind w:left="72"/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материковая и океаническая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кора. Вещества земной коры: минералы и горные породы.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Магматические, осадочные и метаморфические горные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84" w:right="568" w:bottom="1018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:rsidR="000453A0" w:rsidRDefault="00541CD3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плит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453A0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вулканов и причины землетрясений. Шкалы измерения силы и интенсивности </w:t>
            </w:r>
            <w:r w:rsidRPr="003227DE">
              <w:rPr>
                <w:lang w:val="ru-RU"/>
              </w:rPr>
              <w:br/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землетрясений.Изучение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вулканов и </w:t>
            </w:r>
            <w:r w:rsidRPr="003227DE">
              <w:rPr>
                <w:lang w:val="ru-RU"/>
              </w:rPr>
              <w:br/>
            </w:r>
            <w:proofErr w:type="spellStart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землетрясений.Профессии</w:t>
            </w:r>
            <w:proofErr w:type="spellEnd"/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сейсмолог и вулканолог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A0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Разрушение и изменение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горных пород и минералов под действием внешних 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процессов. Виды выветривания.</w:t>
            </w:r>
          </w:p>
          <w:p w:rsidR="000453A0" w:rsidRPr="003227DE" w:rsidRDefault="00541CD3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рельефа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земной поверхности как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 действия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внутренних и внешних сил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453A0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  <w:p w:rsidR="000453A0" w:rsidRPr="003227DE" w:rsidRDefault="00541CD3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Планетарные формы рельефа— материки и впадины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океанов. Формы рельефа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суши: горы и равнины.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Различие гор по высоте,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высочайшие горные системы мира. Разнообразие равнин по высоте. Формы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равнинного рельефа,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крупнейшие по площади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 мира. Практическая работа №9. Описание горной системы или равнины по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карте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литосфера.</w:t>
            </w:r>
          </w:p>
          <w:p w:rsidR="000453A0" w:rsidRPr="003227DE" w:rsidRDefault="00541CD3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 жизни человека в горах и на </w:t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равнинах.</w:t>
            </w:r>
          </w:p>
          <w:p w:rsidR="000453A0" w:rsidRPr="003227DE" w:rsidRDefault="00541CD3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человека,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преобразующая земную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поверхность, и связанные с ней экологические проблемы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84" w:right="568" w:bottom="344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28"/>
        <w:gridCol w:w="734"/>
        <w:gridCol w:w="1620"/>
        <w:gridCol w:w="1668"/>
        <w:gridCol w:w="1236"/>
        <w:gridCol w:w="1644"/>
      </w:tblGrid>
      <w:tr w:rsidR="000453A0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материков. Срединно-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хребты.</w:t>
            </w:r>
          </w:p>
          <w:p w:rsidR="000453A0" w:rsidRDefault="00541CD3">
            <w:pPr>
              <w:autoSpaceDE w:val="0"/>
              <w:autoSpaceDN w:val="0"/>
              <w:spacing w:before="70" w:after="0" w:line="271" w:lineRule="auto"/>
              <w:ind w:left="72" w:right="720"/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Острова, их типы по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53A0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Сезонные изменения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светового дня и высоты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 над горизонтом,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температуры воздуха,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поверхностных вод,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и животного мира. Практическая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работа№10. Анализ </w:t>
            </w:r>
            <w:r w:rsidRPr="003227DE">
              <w:rPr>
                <w:lang w:val="ru-RU"/>
              </w:rPr>
              <w:br/>
            </w: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результатов фенологических наблюдений и наблюдений за погодой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53A0">
        <w:trPr>
          <w:trHeight w:hRule="exact" w:val="808"/>
        </w:trPr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453A0" w:rsidRPr="003227DE" w:rsidRDefault="00541CD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27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541C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3A0" w:rsidRDefault="000453A0"/>
        </w:tc>
      </w:tr>
    </w:tbl>
    <w:p w:rsidR="000453A0" w:rsidRDefault="000453A0">
      <w:pPr>
        <w:autoSpaceDE w:val="0"/>
        <w:autoSpaceDN w:val="0"/>
        <w:spacing w:after="0" w:line="14" w:lineRule="exact"/>
      </w:pPr>
    </w:p>
    <w:p w:rsidR="000453A0" w:rsidRDefault="000453A0">
      <w:pPr>
        <w:sectPr w:rsidR="000453A0">
          <w:pgSz w:w="11900" w:h="16840"/>
          <w:pgMar w:top="284" w:right="568" w:bottom="1440" w:left="666" w:header="720" w:footer="720" w:gutter="0"/>
          <w:cols w:space="720" w:equalWidth="0">
            <w:col w:w="10666" w:space="0"/>
          </w:cols>
          <w:docGrid w:linePitch="360"/>
        </w:sectPr>
      </w:pPr>
    </w:p>
    <w:p w:rsidR="000453A0" w:rsidRDefault="000453A0">
      <w:pPr>
        <w:autoSpaceDE w:val="0"/>
        <w:autoSpaceDN w:val="0"/>
        <w:spacing w:after="78" w:line="220" w:lineRule="exact"/>
      </w:pPr>
    </w:p>
    <w:p w:rsidR="000453A0" w:rsidRDefault="00541CD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453A0" w:rsidRDefault="00541CD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453A0" w:rsidRPr="003227DE" w:rsidRDefault="00541CD3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А.И., Николина В.В., Липкина Е.К. и другие. География, 5 класс/ Акционерное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453A0" w:rsidRPr="003227DE" w:rsidRDefault="00541CD3">
      <w:pPr>
        <w:autoSpaceDE w:val="0"/>
        <w:autoSpaceDN w:val="0"/>
        <w:spacing w:before="262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453A0" w:rsidRPr="003227DE" w:rsidRDefault="00541CD3">
      <w:pPr>
        <w:autoSpaceDE w:val="0"/>
        <w:autoSpaceDN w:val="0"/>
        <w:spacing w:before="166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УМК «Полярная звезда»:</w:t>
      </w:r>
    </w:p>
    <w:p w:rsidR="000453A0" w:rsidRPr="003227DE" w:rsidRDefault="00541CD3">
      <w:pPr>
        <w:autoSpaceDE w:val="0"/>
        <w:autoSpaceDN w:val="0"/>
        <w:spacing w:before="408" w:after="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География. Сборник примерных рабочих программ. Предметные лини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и «Полярная звезда». 5—11 классы. В. П.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Максаковского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. 10— 11 классы. Базовый уровень : учебное пособие для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организаций / [А. И. Алексеев и др.]. — 2-е изд.,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перераб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. — 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— 189 с</w:t>
      </w:r>
    </w:p>
    <w:p w:rsidR="000453A0" w:rsidRPr="003227DE" w:rsidRDefault="00541CD3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География. 5—6 классы. Учебник для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общеобразовательных организаций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/[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А. И. Алексеев и др.].-9-е изд.-М: Просвещение. 2020-191с</w:t>
      </w:r>
    </w:p>
    <w:p w:rsidR="000453A0" w:rsidRPr="003227DE" w:rsidRDefault="00541CD3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География. Мой тренажёр. 5—6 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классы :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учебное пособие для общеобразовательных организаций /В.В.Николина.-10-е изд.-М.:Просвещение.2020.-96с (экземпляр учителя)</w:t>
      </w:r>
    </w:p>
    <w:p w:rsidR="000453A0" w:rsidRPr="003227DE" w:rsidRDefault="00541CD3">
      <w:pPr>
        <w:autoSpaceDE w:val="0"/>
        <w:autoSpaceDN w:val="0"/>
        <w:spacing w:before="406" w:after="0" w:line="262" w:lineRule="auto"/>
        <w:ind w:right="576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Геог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рафия. Проверочные работы.5-6 классы: учебное пособие для общеобразовательных организаций/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М.В.Бондарева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И.М.Шидловский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М.:Просвещение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,2020-48с (экземпляр учителя)</w:t>
      </w:r>
    </w:p>
    <w:p w:rsidR="000453A0" w:rsidRPr="003227DE" w:rsidRDefault="00541CD3">
      <w:pPr>
        <w:autoSpaceDE w:val="0"/>
        <w:autoSpaceDN w:val="0"/>
        <w:spacing w:before="406" w:after="0" w:line="262" w:lineRule="auto"/>
        <w:ind w:right="1296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География. Практические работы.5-6 классы: учебное пособие для общеобразовательных 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организаций/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С.П.Дубинина.-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М.:Просвещение.2020.-32с (экземпляр учителя)</w:t>
      </w:r>
    </w:p>
    <w:p w:rsidR="000453A0" w:rsidRPr="003227DE" w:rsidRDefault="00541CD3">
      <w:pPr>
        <w:autoSpaceDE w:val="0"/>
        <w:autoSpaceDN w:val="0"/>
        <w:spacing w:before="406" w:after="0" w:line="271" w:lineRule="auto"/>
        <w:ind w:right="1584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В. В. Николина. География. Поурочные разработки. 5—6 классы: учебное пособие для общеобразовательных организаций/</w:t>
      </w:r>
      <w:proofErr w:type="gramStart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В.В.Николина.-</w:t>
      </w:r>
      <w:proofErr w:type="gram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4-е изд.-М.:Просвещение.2020-176с Атлас. 5—6 классы Контур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ные карты. 5 класс</w:t>
      </w:r>
    </w:p>
    <w:p w:rsidR="000453A0" w:rsidRPr="003227DE" w:rsidRDefault="00541CD3">
      <w:pPr>
        <w:autoSpaceDE w:val="0"/>
        <w:autoSpaceDN w:val="0"/>
        <w:spacing w:before="264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453A0" w:rsidRPr="003227DE" w:rsidRDefault="00541CD3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/4/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53A0" w:rsidRPr="003227DE" w:rsidRDefault="000453A0">
      <w:pPr>
        <w:autoSpaceDE w:val="0"/>
        <w:autoSpaceDN w:val="0"/>
        <w:spacing w:after="78" w:line="220" w:lineRule="exact"/>
        <w:rPr>
          <w:lang w:val="ru-RU"/>
        </w:rPr>
      </w:pPr>
    </w:p>
    <w:p w:rsidR="000453A0" w:rsidRPr="003227DE" w:rsidRDefault="00541CD3">
      <w:pPr>
        <w:autoSpaceDE w:val="0"/>
        <w:autoSpaceDN w:val="0"/>
        <w:spacing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453A0" w:rsidRPr="003227DE" w:rsidRDefault="00541CD3">
      <w:pPr>
        <w:autoSpaceDE w:val="0"/>
        <w:autoSpaceDN w:val="0"/>
        <w:spacing w:before="346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453A0" w:rsidRPr="003227DE" w:rsidRDefault="00541CD3">
      <w:pPr>
        <w:autoSpaceDE w:val="0"/>
        <w:autoSpaceDN w:val="0"/>
        <w:spacing w:before="166" w:after="0" w:line="281" w:lineRule="auto"/>
        <w:ind w:right="5760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карты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Глобус Земли физический демонстрационный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Цифровой проектор </w:t>
      </w:r>
      <w:r w:rsidRPr="003227DE">
        <w:rPr>
          <w:lang w:val="ru-RU"/>
        </w:rPr>
        <w:br/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Экран настенный</w:t>
      </w:r>
    </w:p>
    <w:p w:rsidR="000453A0" w:rsidRPr="003227DE" w:rsidRDefault="00541CD3">
      <w:pPr>
        <w:autoSpaceDE w:val="0"/>
        <w:autoSpaceDN w:val="0"/>
        <w:spacing w:before="600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0453A0" w:rsidRPr="003227DE" w:rsidRDefault="00541CD3">
      <w:pPr>
        <w:autoSpaceDE w:val="0"/>
        <w:autoSpaceDN w:val="0"/>
        <w:spacing w:before="168" w:after="0" w:line="230" w:lineRule="auto"/>
        <w:rPr>
          <w:lang w:val="ru-RU"/>
        </w:rPr>
      </w:pP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r w:rsidRPr="003227DE">
        <w:rPr>
          <w:rFonts w:ascii="Times New Roman" w:eastAsia="Times New Roman" w:hAnsi="Times New Roman"/>
          <w:color w:val="000000"/>
          <w:sz w:val="24"/>
          <w:lang w:val="ru-RU"/>
        </w:rPr>
        <w:t>еографические карты, атласы, компьютер, глобус, приложения к уроку</w:t>
      </w:r>
    </w:p>
    <w:p w:rsidR="000453A0" w:rsidRPr="003227DE" w:rsidRDefault="000453A0">
      <w:pPr>
        <w:rPr>
          <w:lang w:val="ru-RU"/>
        </w:rPr>
        <w:sectPr w:rsidR="000453A0" w:rsidRPr="003227D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1CD3" w:rsidRPr="003227DE" w:rsidRDefault="00541CD3">
      <w:pPr>
        <w:rPr>
          <w:lang w:val="ru-RU"/>
        </w:rPr>
      </w:pPr>
    </w:p>
    <w:sectPr w:rsidR="00541CD3" w:rsidRPr="003227D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53A0"/>
    <w:rsid w:val="0006063C"/>
    <w:rsid w:val="0015074B"/>
    <w:rsid w:val="0029639D"/>
    <w:rsid w:val="003227DE"/>
    <w:rsid w:val="00326F90"/>
    <w:rsid w:val="00541CD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38F6A"/>
  <w14:defaultImageDpi w14:val="300"/>
  <w15:docId w15:val="{91616245-8E08-40B7-9850-B55BED3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068A8-BD01-4FA3-B74B-FF6675EB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6854</Words>
  <Characters>39069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2</cp:revision>
  <dcterms:created xsi:type="dcterms:W3CDTF">2013-12-23T23:15:00Z</dcterms:created>
  <dcterms:modified xsi:type="dcterms:W3CDTF">2022-09-29T18:40:00Z</dcterms:modified>
  <cp:category/>
</cp:coreProperties>
</file>