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5B" w:rsidRDefault="00913F5B" w:rsidP="00913F5B">
      <w:pPr>
        <w:jc w:val="center"/>
        <w:rPr>
          <w:b/>
          <w:sz w:val="28"/>
          <w:szCs w:val="28"/>
          <w:lang w:val="ru-RU"/>
        </w:rPr>
      </w:pPr>
      <w:r w:rsidRPr="00913F5B">
        <w:rPr>
          <w:b/>
          <w:sz w:val="28"/>
          <w:szCs w:val="28"/>
          <w:lang w:val="ru-RU"/>
        </w:rPr>
        <w:t>Муниципальное бюджетное общеобразовательное учреждение «</w:t>
      </w:r>
      <w:proofErr w:type="spellStart"/>
      <w:r w:rsidRPr="00913F5B">
        <w:rPr>
          <w:b/>
          <w:sz w:val="28"/>
          <w:szCs w:val="28"/>
          <w:lang w:val="ru-RU"/>
        </w:rPr>
        <w:t>Новохуторная</w:t>
      </w:r>
      <w:proofErr w:type="spellEnd"/>
      <w:r w:rsidRPr="00913F5B">
        <w:rPr>
          <w:b/>
          <w:sz w:val="28"/>
          <w:szCs w:val="28"/>
          <w:lang w:val="ru-RU"/>
        </w:rPr>
        <w:t xml:space="preserve"> средняя общеобразовательная школа </w:t>
      </w:r>
    </w:p>
    <w:p w:rsidR="00913F5B" w:rsidRPr="00913F5B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  <w:r w:rsidRPr="00913F5B">
        <w:rPr>
          <w:b/>
          <w:sz w:val="28"/>
          <w:szCs w:val="28"/>
          <w:lang w:val="ru-RU"/>
        </w:rPr>
        <w:t>имени М. В. Шидловского»</w:t>
      </w: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963"/>
      </w:tblGrid>
      <w:tr w:rsidR="00913F5B" w:rsidRPr="00586BD7" w:rsidTr="0037556E">
        <w:trPr>
          <w:trHeight w:val="18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5B" w:rsidRPr="002926CD" w:rsidRDefault="00913F5B" w:rsidP="0037556E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2926CD">
              <w:rPr>
                <w:rFonts w:ascii="Times New Roman"/>
                <w:sz w:val="24"/>
                <w:szCs w:val="24"/>
                <w:lang w:val="ru-RU"/>
              </w:rPr>
              <w:t xml:space="preserve">Рассмотрена  </w:t>
            </w:r>
          </w:p>
          <w:p w:rsidR="00913F5B" w:rsidRPr="002926CD" w:rsidRDefault="00913F5B" w:rsidP="0037556E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2926CD">
              <w:rPr>
                <w:rFonts w:asci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913F5B" w:rsidRPr="002926CD" w:rsidRDefault="00913F5B" w:rsidP="0037556E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2926CD">
              <w:rPr>
                <w:rFonts w:ascii="Times New Roman"/>
                <w:sz w:val="24"/>
                <w:szCs w:val="24"/>
                <w:lang w:val="ru-RU"/>
              </w:rPr>
              <w:t xml:space="preserve">управляющего совета </w:t>
            </w:r>
          </w:p>
          <w:p w:rsidR="00913F5B" w:rsidRPr="002926CD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586BD7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августа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202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2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913F5B" w:rsidRPr="002926CD" w:rsidRDefault="00913F5B" w:rsidP="0037556E">
            <w:pPr>
              <w:pStyle w:val="afe"/>
              <w:rPr>
                <w:rFonts w:cs="Courier New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Протокол № </w:t>
            </w:r>
            <w:r w:rsidR="00586BD7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5B" w:rsidRPr="002926CD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Рассмотрена</w:t>
            </w:r>
          </w:p>
          <w:p w:rsidR="00913F5B" w:rsidRPr="002926CD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на заседании</w:t>
            </w:r>
          </w:p>
          <w:p w:rsidR="00913F5B" w:rsidRPr="002926CD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педагогического совета</w:t>
            </w:r>
          </w:p>
          <w:p w:rsidR="00913F5B" w:rsidRPr="002926CD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 </w:t>
            </w:r>
            <w:r w:rsidR="00586BD7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» 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августа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 202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2</w:t>
            </w: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913F5B" w:rsidRPr="0037556E" w:rsidRDefault="00913F5B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Протокол № 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5B" w:rsidRPr="002926CD" w:rsidRDefault="0037556E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913F5B" w:rsidRPr="002926CD" w:rsidRDefault="00586BD7" w:rsidP="00913F5B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MS Mincho" w:hAnsi="Times New Roman"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27872" behindDoc="1" locked="0" layoutInCell="1" allowOverlap="1" wp14:anchorId="20A7C340" wp14:editId="5EFA380E">
                  <wp:simplePos x="0" y="0"/>
                  <wp:positionH relativeFrom="column">
                    <wp:posOffset>105438</wp:posOffset>
                  </wp:positionH>
                  <wp:positionV relativeFrom="paragraph">
                    <wp:posOffset>19602</wp:posOffset>
                  </wp:positionV>
                  <wp:extent cx="978010" cy="92203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23" cy="922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F5B"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Директор </w:t>
            </w:r>
            <w:r w:rsidR="00913F5B" w:rsidRPr="002926CD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913F5B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>Новохуторная</w:t>
            </w:r>
            <w:proofErr w:type="spellEnd"/>
            <w:r w:rsidR="00913F5B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СОШ</w:t>
            </w:r>
            <w:r w:rsidR="00913F5B" w:rsidRPr="002926CD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>»</w:t>
            </w:r>
            <w:r w:rsidR="00913F5B" w:rsidRPr="002926CD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13F5B" w:rsidRPr="002926CD" w:rsidRDefault="00586BD7" w:rsidP="0037556E">
            <w:pPr>
              <w:pStyle w:val="afe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               </w:t>
            </w:r>
            <w:r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      </w:t>
            </w:r>
            <w:r w:rsidR="00913F5B" w:rsidRPr="002926CD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3F5B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>Халаимова</w:t>
            </w:r>
            <w:proofErr w:type="spellEnd"/>
            <w:r w:rsidR="00913F5B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Ю.В. </w:t>
            </w:r>
            <w:r w:rsidR="00913F5B" w:rsidRPr="002926CD">
              <w:rPr>
                <w:rFonts w:ascii="Times New Roman" w:eastAsia="MS Mincho" w:hAnsi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</w:t>
            </w:r>
          </w:p>
          <w:p w:rsidR="00913F5B" w:rsidRPr="0037556E" w:rsidRDefault="0037556E" w:rsidP="0037556E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5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</w:t>
            </w:r>
            <w:r w:rsidR="00586B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160</w:t>
            </w:r>
            <w:r w:rsidRPr="00375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 «</w:t>
            </w:r>
            <w:r w:rsidR="00586B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  <w:r w:rsidRPr="00375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августа 2022 г.</w:t>
            </w:r>
          </w:p>
        </w:tc>
      </w:tr>
    </w:tbl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  <w:bookmarkStart w:id="0" w:name="_GoBack"/>
      <w:bookmarkEnd w:id="0"/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>РАБОЧАЯ  ПРОГРАММА ВОСПИТАНИЯ</w:t>
      </w:r>
    </w:p>
    <w:p w:rsidR="00913F5B" w:rsidRPr="002926CD" w:rsidRDefault="00913F5B" w:rsidP="00913F5B">
      <w:pPr>
        <w:jc w:val="center"/>
        <w:rPr>
          <w:b/>
          <w:bCs/>
          <w:sz w:val="28"/>
          <w:szCs w:val="28"/>
          <w:lang w:val="ru-RU"/>
        </w:rPr>
      </w:pPr>
      <w:r w:rsidRPr="002926CD">
        <w:rPr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913F5B" w:rsidRDefault="00913F5B" w:rsidP="00913F5B">
      <w:pPr>
        <w:jc w:val="center"/>
        <w:rPr>
          <w:b/>
          <w:sz w:val="28"/>
          <w:szCs w:val="28"/>
          <w:lang w:val="ru-RU"/>
        </w:rPr>
      </w:pPr>
      <w:r w:rsidRPr="002926CD">
        <w:rPr>
          <w:b/>
          <w:bCs/>
          <w:sz w:val="28"/>
          <w:szCs w:val="28"/>
          <w:lang w:val="ru-RU"/>
        </w:rPr>
        <w:t>«</w:t>
      </w:r>
      <w:proofErr w:type="spellStart"/>
      <w:r w:rsidRPr="00913F5B">
        <w:rPr>
          <w:b/>
          <w:sz w:val="28"/>
          <w:szCs w:val="28"/>
          <w:lang w:val="ru-RU"/>
        </w:rPr>
        <w:t>Новохуторная</w:t>
      </w:r>
      <w:proofErr w:type="spellEnd"/>
      <w:r w:rsidRPr="00913F5B">
        <w:rPr>
          <w:b/>
          <w:sz w:val="28"/>
          <w:szCs w:val="28"/>
          <w:lang w:val="ru-RU"/>
        </w:rPr>
        <w:t xml:space="preserve"> средняя общеобразовательная школа </w:t>
      </w:r>
    </w:p>
    <w:p w:rsidR="00913F5B" w:rsidRPr="002926CD" w:rsidRDefault="00913F5B" w:rsidP="00913F5B">
      <w:pPr>
        <w:jc w:val="center"/>
        <w:rPr>
          <w:b/>
          <w:bCs/>
          <w:sz w:val="28"/>
          <w:szCs w:val="28"/>
          <w:lang w:val="ru-RU"/>
        </w:rPr>
      </w:pPr>
      <w:r w:rsidRPr="00913F5B">
        <w:rPr>
          <w:b/>
          <w:sz w:val="28"/>
          <w:szCs w:val="28"/>
          <w:lang w:val="ru-RU"/>
        </w:rPr>
        <w:t>имени М. В. Шидловского</w:t>
      </w:r>
      <w:r w:rsidRPr="002926CD">
        <w:rPr>
          <w:b/>
          <w:bCs/>
          <w:sz w:val="28"/>
          <w:szCs w:val="28"/>
          <w:lang w:val="ru-RU"/>
        </w:rPr>
        <w:t>»</w:t>
      </w:r>
    </w:p>
    <w:p w:rsidR="00913F5B" w:rsidRPr="002926CD" w:rsidRDefault="00913F5B" w:rsidP="00913F5B">
      <w:pPr>
        <w:pStyle w:val="aa"/>
        <w:jc w:val="center"/>
        <w:rPr>
          <w:rFonts w:ascii="Times New Roman"/>
          <w:b/>
          <w:sz w:val="28"/>
          <w:szCs w:val="28"/>
          <w:lang w:val="ru-RU"/>
        </w:rPr>
      </w:pPr>
      <w:r w:rsidRPr="002926CD">
        <w:rPr>
          <w:rFonts w:ascii="Times New Roman"/>
          <w:b/>
          <w:sz w:val="28"/>
          <w:szCs w:val="28"/>
          <w:lang w:val="ru-RU"/>
        </w:rPr>
        <w:t>Красногвардейского района</w:t>
      </w:r>
    </w:p>
    <w:p w:rsidR="00913F5B" w:rsidRPr="002926CD" w:rsidRDefault="00913F5B" w:rsidP="00913F5B">
      <w:pPr>
        <w:pStyle w:val="aa"/>
        <w:jc w:val="center"/>
        <w:rPr>
          <w:rFonts w:ascii="Times New Roman"/>
          <w:b/>
          <w:sz w:val="28"/>
          <w:szCs w:val="28"/>
          <w:lang w:val="ru-RU"/>
        </w:rPr>
      </w:pPr>
      <w:r w:rsidRPr="002926CD">
        <w:rPr>
          <w:rFonts w:ascii="Times New Roman"/>
          <w:b/>
          <w:sz w:val="28"/>
          <w:szCs w:val="28"/>
          <w:lang w:val="ru-RU"/>
        </w:rPr>
        <w:t>Белгородской области</w:t>
      </w:r>
    </w:p>
    <w:p w:rsidR="00913F5B" w:rsidRPr="002926CD" w:rsidRDefault="00913F5B" w:rsidP="00913F5B">
      <w:pPr>
        <w:pStyle w:val="aa"/>
        <w:jc w:val="center"/>
        <w:rPr>
          <w:b/>
          <w:w w:val="0"/>
          <w:sz w:val="28"/>
          <w:szCs w:val="28"/>
          <w:lang w:val="ru-RU"/>
        </w:rPr>
      </w:pPr>
      <w:r w:rsidRPr="002926CD">
        <w:rPr>
          <w:rFonts w:ascii="Times New Roman"/>
          <w:b/>
          <w:sz w:val="28"/>
          <w:szCs w:val="28"/>
          <w:lang w:val="ru-RU"/>
        </w:rPr>
        <w:t>на 2022-2026 годы</w:t>
      </w: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color w:val="000000"/>
          <w:w w:val="0"/>
          <w:sz w:val="28"/>
          <w:szCs w:val="28"/>
          <w:lang w:val="ru-RU"/>
        </w:rPr>
      </w:pPr>
      <w:r w:rsidRPr="002926CD">
        <w:rPr>
          <w:color w:val="000000"/>
          <w:w w:val="0"/>
          <w:sz w:val="28"/>
          <w:szCs w:val="28"/>
          <w:lang w:val="ru-RU"/>
        </w:rPr>
        <w:t xml:space="preserve">с. </w:t>
      </w:r>
      <w:proofErr w:type="spellStart"/>
      <w:r>
        <w:rPr>
          <w:color w:val="000000"/>
          <w:w w:val="0"/>
          <w:sz w:val="28"/>
          <w:szCs w:val="28"/>
          <w:lang w:val="ru-RU"/>
        </w:rPr>
        <w:t>Новохуторное</w:t>
      </w:r>
      <w:proofErr w:type="spellEnd"/>
    </w:p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color w:val="000000"/>
          <w:w w:val="0"/>
          <w:sz w:val="28"/>
          <w:szCs w:val="28"/>
          <w:lang w:val="ru-RU"/>
        </w:rPr>
      </w:pPr>
      <w:r w:rsidRPr="002926CD">
        <w:rPr>
          <w:color w:val="000000"/>
          <w:w w:val="0"/>
          <w:sz w:val="28"/>
          <w:szCs w:val="28"/>
          <w:lang w:val="ru-RU"/>
        </w:rPr>
        <w:t>2022 год</w:t>
      </w:r>
    </w:p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color w:val="000000"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w w:val="0"/>
          <w:sz w:val="28"/>
          <w:szCs w:val="28"/>
          <w:lang w:val="ru-RU"/>
        </w:rPr>
      </w:pPr>
      <w:r w:rsidRPr="002926CD">
        <w:rPr>
          <w:w w:val="0"/>
          <w:sz w:val="28"/>
          <w:szCs w:val="28"/>
          <w:lang w:val="ru-RU"/>
        </w:rPr>
        <w:lastRenderedPageBreak/>
        <w:t>СОДЕРЖАНИЕ</w:t>
      </w:r>
    </w:p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w w:val="0"/>
          <w:sz w:val="28"/>
          <w:szCs w:val="28"/>
          <w:lang w:val="ru-RU"/>
        </w:rPr>
      </w:pPr>
    </w:p>
    <w:tbl>
      <w:tblPr>
        <w:tblW w:w="10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22"/>
        <w:gridCol w:w="850"/>
      </w:tblGrid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pStyle w:val="aa"/>
              <w:ind w:right="600"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37556E">
              <w:rPr>
                <w:rFonts w:ascii="Times New Roman"/>
                <w:w w:val="0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</w:p>
        </w:tc>
      </w:tr>
      <w:tr w:rsidR="00913F5B" w:rsidRPr="0037556E" w:rsidTr="0037556E">
        <w:trPr>
          <w:trHeight w:val="387"/>
        </w:trPr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ind w:right="600" w:firstLine="567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shd w:val="clear" w:color="000000" w:fill="FFFFFF"/>
                <w:lang w:val="ru-RU"/>
              </w:rPr>
              <w:t>Раздел 1.ЦЕЛЕВОЙ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4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 xml:space="preserve">1.1.Цель и задачи воспитания </w:t>
            </w:r>
            <w:proofErr w:type="gramStart"/>
            <w:r w:rsidRPr="0037556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4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</w:rPr>
              <w:t xml:space="preserve">1.2.Направления </w:t>
            </w:r>
            <w:proofErr w:type="spellStart"/>
            <w:r w:rsidRPr="0037556E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5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</w:rPr>
              <w:t xml:space="preserve">1.3.Целевые </w:t>
            </w:r>
            <w:proofErr w:type="spellStart"/>
            <w:r w:rsidRPr="0037556E">
              <w:rPr>
                <w:sz w:val="28"/>
                <w:szCs w:val="28"/>
              </w:rPr>
              <w:t>ориентиры</w:t>
            </w:r>
            <w:proofErr w:type="spellEnd"/>
            <w:r w:rsidRPr="0037556E">
              <w:rPr>
                <w:sz w:val="28"/>
                <w:szCs w:val="28"/>
              </w:rPr>
              <w:t xml:space="preserve"> </w:t>
            </w:r>
            <w:proofErr w:type="spellStart"/>
            <w:r w:rsidRPr="0037556E">
              <w:rPr>
                <w:sz w:val="28"/>
                <w:szCs w:val="28"/>
              </w:rPr>
              <w:t>результатов</w:t>
            </w:r>
            <w:proofErr w:type="spellEnd"/>
            <w:r w:rsidRPr="0037556E">
              <w:rPr>
                <w:sz w:val="28"/>
                <w:szCs w:val="28"/>
              </w:rPr>
              <w:t xml:space="preserve"> </w:t>
            </w:r>
            <w:proofErr w:type="spellStart"/>
            <w:r w:rsidRPr="0037556E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6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66926" w:rsidP="0037556E">
            <w:pPr>
              <w:ind w:right="600" w:firstLine="567"/>
              <w:rPr>
                <w:w w:val="0"/>
                <w:sz w:val="28"/>
                <w:szCs w:val="28"/>
                <w:lang w:val="ru-RU"/>
              </w:rPr>
            </w:pPr>
            <w:hyperlink w:anchor="_Toc109838898" w:history="1"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>Р</w:t>
              </w:r>
              <w:proofErr w:type="spellStart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аздел</w:t>
              </w:r>
              <w:proofErr w:type="spellEnd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 2. СОДЕРЖАТЕЛЬНЫЙ</w:t>
              </w:r>
              <w:r w:rsidR="00913F5B" w:rsidRPr="0037556E">
                <w:rPr>
                  <w:rStyle w:val="afc"/>
                  <w:webHidden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13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66926" w:rsidP="0037556E">
            <w:pPr>
              <w:ind w:right="600" w:firstLine="567"/>
              <w:rPr>
                <w:sz w:val="28"/>
                <w:szCs w:val="28"/>
              </w:rPr>
            </w:pPr>
            <w:hyperlink w:anchor="_Toc109838899" w:history="1"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2.1 </w:t>
              </w:r>
              <w:proofErr w:type="spellStart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>Уклад</w:t>
              </w:r>
              <w:proofErr w:type="spellEnd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>общеобразовательной</w:t>
              </w:r>
              <w:proofErr w:type="spellEnd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</w:rPr>
                <w:t>организации</w:t>
              </w:r>
              <w:proofErr w:type="spellEnd"/>
              <w:r w:rsidR="00913F5B" w:rsidRPr="0037556E">
                <w:rPr>
                  <w:rStyle w:val="afc"/>
                  <w:webHidden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13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66926" w:rsidP="0037556E">
            <w:pPr>
              <w:ind w:right="600" w:firstLine="567"/>
              <w:rPr>
                <w:sz w:val="28"/>
                <w:szCs w:val="28"/>
                <w:lang w:val="ru-RU"/>
              </w:rPr>
            </w:pPr>
            <w:hyperlink w:anchor="_Toc109838900" w:history="1">
              <w:r w:rsidR="00913F5B" w:rsidRPr="0037556E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2.2 Виды, формы и содержание воспитательной деятельности</w:t>
              </w:r>
            </w:hyperlink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17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>2.2.1. Урочная деятельность. Модуль «Школьный урок»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17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</w:rPr>
              <w:t xml:space="preserve">2.2.2. </w:t>
            </w:r>
            <w:proofErr w:type="spellStart"/>
            <w:r w:rsidRPr="0037556E">
              <w:rPr>
                <w:sz w:val="28"/>
                <w:szCs w:val="28"/>
              </w:rPr>
              <w:t>Модуль</w:t>
            </w:r>
            <w:proofErr w:type="spellEnd"/>
            <w:r w:rsidRPr="0037556E">
              <w:rPr>
                <w:sz w:val="28"/>
                <w:szCs w:val="28"/>
              </w:rPr>
              <w:t xml:space="preserve"> «</w:t>
            </w:r>
            <w:proofErr w:type="spellStart"/>
            <w:r w:rsidRPr="0037556E">
              <w:rPr>
                <w:sz w:val="28"/>
                <w:szCs w:val="28"/>
              </w:rPr>
              <w:t>Классное</w:t>
            </w:r>
            <w:proofErr w:type="spellEnd"/>
            <w:r w:rsidRPr="0037556E">
              <w:rPr>
                <w:sz w:val="28"/>
                <w:szCs w:val="28"/>
              </w:rPr>
              <w:t xml:space="preserve"> </w:t>
            </w:r>
            <w:proofErr w:type="spellStart"/>
            <w:r w:rsidRPr="0037556E">
              <w:rPr>
                <w:sz w:val="28"/>
                <w:szCs w:val="28"/>
              </w:rPr>
              <w:t>руководство</w:t>
            </w:r>
            <w:proofErr w:type="spellEnd"/>
            <w:r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19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>2.2.3. Внеурочная деятельность. Модуль «Курсы внеурочной деятельности и занятия дополнительного образования детей»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21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  <w:lang w:val="ru-RU"/>
              </w:rPr>
              <w:t xml:space="preserve">2.2.4. Взаимодействие с родителями (законными представителями). </w:t>
            </w:r>
            <w:proofErr w:type="spellStart"/>
            <w:r w:rsidRPr="0037556E">
              <w:rPr>
                <w:sz w:val="28"/>
                <w:szCs w:val="28"/>
              </w:rPr>
              <w:t>Модуль</w:t>
            </w:r>
            <w:proofErr w:type="spellEnd"/>
            <w:r w:rsidRPr="0037556E">
              <w:rPr>
                <w:sz w:val="28"/>
                <w:szCs w:val="28"/>
              </w:rPr>
              <w:t xml:space="preserve"> «</w:t>
            </w:r>
            <w:proofErr w:type="spellStart"/>
            <w:r w:rsidRPr="0037556E">
              <w:rPr>
                <w:sz w:val="28"/>
                <w:szCs w:val="28"/>
              </w:rPr>
              <w:t>Работа</w:t>
            </w:r>
            <w:proofErr w:type="spellEnd"/>
            <w:r w:rsidRPr="0037556E">
              <w:rPr>
                <w:sz w:val="28"/>
                <w:szCs w:val="28"/>
              </w:rPr>
              <w:t xml:space="preserve"> с </w:t>
            </w:r>
            <w:proofErr w:type="spellStart"/>
            <w:r w:rsidRPr="0037556E">
              <w:rPr>
                <w:sz w:val="28"/>
                <w:szCs w:val="28"/>
              </w:rPr>
              <w:t>родителями</w:t>
            </w:r>
            <w:proofErr w:type="spellEnd"/>
            <w:r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23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 xml:space="preserve">2.2.5. </w:t>
            </w:r>
            <w:r w:rsidR="00412413" w:rsidRPr="0037556E">
              <w:rPr>
                <w:sz w:val="28"/>
                <w:szCs w:val="28"/>
                <w:lang w:val="ru-RU"/>
              </w:rPr>
              <w:t xml:space="preserve">Профилактика и безопасность. </w:t>
            </w:r>
            <w:r w:rsidR="00412413" w:rsidRPr="0037556E">
              <w:rPr>
                <w:rFonts w:eastAsia="Batang"/>
                <w:sz w:val="28"/>
                <w:szCs w:val="28"/>
                <w:lang w:val="ru-RU"/>
              </w:rPr>
              <w:t xml:space="preserve">Модуль «Ценность жизни. Безопасность и </w:t>
            </w:r>
            <w:proofErr w:type="spellStart"/>
            <w:r w:rsidR="00412413" w:rsidRPr="0037556E">
              <w:rPr>
                <w:rFonts w:eastAsia="Batang"/>
                <w:sz w:val="28"/>
                <w:szCs w:val="28"/>
                <w:lang w:val="ru-RU"/>
              </w:rPr>
              <w:t>здоровьесбережение</w:t>
            </w:r>
            <w:proofErr w:type="spellEnd"/>
            <w:r w:rsidR="00412413" w:rsidRPr="0037556E">
              <w:rPr>
                <w:rFonts w:eastAsia="Batang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25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 xml:space="preserve">2.2.6. </w:t>
            </w:r>
            <w:r w:rsidR="00412413" w:rsidRPr="0037556E">
              <w:rPr>
                <w:sz w:val="28"/>
                <w:szCs w:val="28"/>
                <w:lang w:val="ru-RU"/>
              </w:rPr>
              <w:t>Основные школьные дела. Модуль «Ключевые общешкольные дела»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28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412413" w:rsidRDefault="00913F5B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412413">
              <w:rPr>
                <w:sz w:val="28"/>
                <w:szCs w:val="28"/>
                <w:lang w:val="ru-RU"/>
              </w:rPr>
              <w:t xml:space="preserve">2.2.7. </w:t>
            </w:r>
            <w:r w:rsidR="00412413" w:rsidRPr="0037556E">
              <w:rPr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29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37556E">
              <w:rPr>
                <w:sz w:val="28"/>
                <w:szCs w:val="28"/>
                <w:lang w:val="ru-RU"/>
              </w:rPr>
              <w:t xml:space="preserve">2.2.8. </w:t>
            </w:r>
            <w:proofErr w:type="spellStart"/>
            <w:r w:rsidR="00412413" w:rsidRPr="0037556E">
              <w:rPr>
                <w:sz w:val="28"/>
                <w:szCs w:val="28"/>
              </w:rPr>
              <w:t>Самоуправление</w:t>
            </w:r>
            <w:proofErr w:type="spellEnd"/>
            <w:r w:rsidR="00412413" w:rsidRPr="0037556E">
              <w:rPr>
                <w:sz w:val="28"/>
                <w:szCs w:val="28"/>
              </w:rPr>
              <w:t xml:space="preserve">. </w:t>
            </w:r>
            <w:proofErr w:type="spellStart"/>
            <w:r w:rsidR="00412413" w:rsidRPr="0037556E">
              <w:rPr>
                <w:sz w:val="28"/>
                <w:szCs w:val="28"/>
              </w:rPr>
              <w:t>Модуль</w:t>
            </w:r>
            <w:proofErr w:type="spellEnd"/>
            <w:r w:rsidR="00412413" w:rsidRPr="0037556E">
              <w:rPr>
                <w:sz w:val="28"/>
                <w:szCs w:val="28"/>
              </w:rPr>
              <w:t xml:space="preserve"> «</w:t>
            </w:r>
            <w:proofErr w:type="spellStart"/>
            <w:r w:rsidR="00412413" w:rsidRPr="0037556E">
              <w:rPr>
                <w:sz w:val="28"/>
                <w:szCs w:val="28"/>
              </w:rPr>
              <w:t>Самоуправление</w:t>
            </w:r>
            <w:proofErr w:type="spellEnd"/>
            <w:r w:rsidR="00412413"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AA671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  <w:r w:rsidR="00AA671E">
              <w:rPr>
                <w:w w:val="0"/>
                <w:sz w:val="28"/>
                <w:szCs w:val="28"/>
                <w:lang w:val="ru-RU"/>
              </w:rPr>
              <w:t>0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913F5B" w:rsidP="0037556E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</w:rPr>
              <w:t xml:space="preserve">2.2.9. </w:t>
            </w:r>
            <w:proofErr w:type="spellStart"/>
            <w:r w:rsidRPr="0037556E">
              <w:rPr>
                <w:sz w:val="28"/>
                <w:szCs w:val="28"/>
              </w:rPr>
              <w:t>Профориентация</w:t>
            </w:r>
            <w:proofErr w:type="spellEnd"/>
            <w:r w:rsidRPr="0037556E">
              <w:rPr>
                <w:sz w:val="28"/>
                <w:szCs w:val="28"/>
              </w:rPr>
              <w:t xml:space="preserve">. </w:t>
            </w:r>
            <w:proofErr w:type="spellStart"/>
            <w:r w:rsidRPr="0037556E">
              <w:rPr>
                <w:sz w:val="28"/>
                <w:szCs w:val="28"/>
              </w:rPr>
              <w:t>Модуль</w:t>
            </w:r>
            <w:proofErr w:type="spellEnd"/>
            <w:r w:rsidRPr="0037556E">
              <w:rPr>
                <w:sz w:val="28"/>
                <w:szCs w:val="28"/>
              </w:rPr>
              <w:t xml:space="preserve"> «</w:t>
            </w:r>
            <w:proofErr w:type="spellStart"/>
            <w:r w:rsidRPr="0037556E">
              <w:rPr>
                <w:sz w:val="28"/>
                <w:szCs w:val="28"/>
              </w:rPr>
              <w:t>Профориентация</w:t>
            </w:r>
            <w:proofErr w:type="spellEnd"/>
            <w:r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  <w:r w:rsidR="00AA671E">
              <w:rPr>
                <w:w w:val="0"/>
                <w:sz w:val="28"/>
                <w:szCs w:val="28"/>
                <w:lang w:val="ru-RU"/>
              </w:rPr>
              <w:t>2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AA671E" w:rsidP="0037556E">
            <w:pPr>
              <w:ind w:right="60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  <w:r>
              <w:rPr>
                <w:sz w:val="28"/>
                <w:szCs w:val="28"/>
                <w:lang w:val="ru-RU"/>
              </w:rPr>
              <w:t>0</w:t>
            </w:r>
            <w:r w:rsidRPr="0037556E">
              <w:rPr>
                <w:sz w:val="28"/>
                <w:szCs w:val="28"/>
              </w:rPr>
              <w:t xml:space="preserve">. </w:t>
            </w:r>
            <w:proofErr w:type="spellStart"/>
            <w:r w:rsidRPr="0037556E">
              <w:rPr>
                <w:sz w:val="28"/>
                <w:szCs w:val="28"/>
              </w:rPr>
              <w:t>Модуль</w:t>
            </w:r>
            <w:proofErr w:type="spellEnd"/>
            <w:r w:rsidRPr="0037556E">
              <w:rPr>
                <w:sz w:val="28"/>
                <w:szCs w:val="28"/>
              </w:rPr>
              <w:t xml:space="preserve"> «</w:t>
            </w:r>
            <w:proofErr w:type="spellStart"/>
            <w:r w:rsidRPr="0037556E">
              <w:rPr>
                <w:sz w:val="28"/>
                <w:szCs w:val="28"/>
              </w:rPr>
              <w:t>Детские</w:t>
            </w:r>
            <w:proofErr w:type="spellEnd"/>
            <w:r w:rsidRPr="0037556E">
              <w:rPr>
                <w:sz w:val="28"/>
                <w:szCs w:val="28"/>
              </w:rPr>
              <w:t xml:space="preserve"> </w:t>
            </w:r>
            <w:proofErr w:type="spellStart"/>
            <w:r w:rsidRPr="0037556E">
              <w:rPr>
                <w:sz w:val="28"/>
                <w:szCs w:val="28"/>
              </w:rPr>
              <w:t>общественные</w:t>
            </w:r>
            <w:proofErr w:type="spellEnd"/>
            <w:r w:rsidRPr="0037556E">
              <w:rPr>
                <w:sz w:val="28"/>
                <w:szCs w:val="28"/>
              </w:rPr>
              <w:t xml:space="preserve"> </w:t>
            </w:r>
            <w:proofErr w:type="spellStart"/>
            <w:r w:rsidRPr="0037556E">
              <w:rPr>
                <w:sz w:val="28"/>
                <w:szCs w:val="28"/>
              </w:rPr>
              <w:t>объединения</w:t>
            </w:r>
            <w:proofErr w:type="spellEnd"/>
            <w:r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AA671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  <w:r w:rsidR="00AA671E">
              <w:rPr>
                <w:w w:val="0"/>
                <w:sz w:val="28"/>
                <w:szCs w:val="28"/>
                <w:lang w:val="ru-RU"/>
              </w:rPr>
              <w:t>3</w:t>
            </w:r>
          </w:p>
        </w:tc>
      </w:tr>
      <w:tr w:rsidR="00913F5B" w:rsidRPr="0037556E" w:rsidTr="0037556E">
        <w:tc>
          <w:tcPr>
            <w:tcW w:w="9322" w:type="dxa"/>
            <w:shd w:val="clear" w:color="auto" w:fill="auto"/>
          </w:tcPr>
          <w:p w:rsidR="00913F5B" w:rsidRPr="0037556E" w:rsidRDefault="00AA671E" w:rsidP="0037556E">
            <w:pPr>
              <w:ind w:right="60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  <w:r>
              <w:rPr>
                <w:sz w:val="28"/>
                <w:szCs w:val="28"/>
                <w:lang w:val="ru-RU"/>
              </w:rPr>
              <w:t>1</w:t>
            </w:r>
            <w:r w:rsidRPr="0037556E">
              <w:rPr>
                <w:sz w:val="28"/>
                <w:szCs w:val="28"/>
              </w:rPr>
              <w:t xml:space="preserve">. </w:t>
            </w:r>
            <w:proofErr w:type="spellStart"/>
            <w:r w:rsidRPr="0037556E">
              <w:rPr>
                <w:sz w:val="28"/>
                <w:szCs w:val="28"/>
              </w:rPr>
              <w:t>Модуль</w:t>
            </w:r>
            <w:proofErr w:type="spellEnd"/>
            <w:r w:rsidRPr="0037556E">
              <w:rPr>
                <w:sz w:val="28"/>
                <w:szCs w:val="28"/>
              </w:rPr>
              <w:t xml:space="preserve"> «</w:t>
            </w:r>
            <w:proofErr w:type="spellStart"/>
            <w:r w:rsidRPr="0037556E">
              <w:rPr>
                <w:sz w:val="28"/>
                <w:szCs w:val="28"/>
              </w:rPr>
              <w:t>Экскурсии</w:t>
            </w:r>
            <w:proofErr w:type="spellEnd"/>
            <w:r w:rsidRPr="0037556E">
              <w:rPr>
                <w:sz w:val="28"/>
                <w:szCs w:val="28"/>
              </w:rPr>
              <w:t xml:space="preserve">, </w:t>
            </w:r>
            <w:proofErr w:type="spellStart"/>
            <w:r w:rsidRPr="0037556E">
              <w:rPr>
                <w:sz w:val="28"/>
                <w:szCs w:val="28"/>
              </w:rPr>
              <w:t>походы</w:t>
            </w:r>
            <w:proofErr w:type="spellEnd"/>
            <w:r w:rsidRPr="0037556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13F5B" w:rsidRPr="0037556E" w:rsidRDefault="00913F5B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35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37556E" w:rsidRDefault="00AA671E" w:rsidP="00412413">
            <w:pPr>
              <w:ind w:right="600" w:firstLine="567"/>
              <w:rPr>
                <w:sz w:val="28"/>
                <w:szCs w:val="28"/>
              </w:rPr>
            </w:pPr>
            <w:r w:rsidRPr="0037556E">
              <w:rPr>
                <w:sz w:val="28"/>
                <w:szCs w:val="28"/>
                <w:lang w:val="ru-RU"/>
              </w:rPr>
              <w:t>Раздел</w:t>
            </w:r>
            <w:hyperlink w:anchor="_Toc109838901" w:history="1">
              <w:r w:rsidRPr="0037556E">
                <w:rPr>
                  <w:rStyle w:val="ab"/>
                  <w:rFonts w:ascii="Times New Roman"/>
                  <w:sz w:val="28"/>
                  <w:szCs w:val="28"/>
                </w:rPr>
                <w:t xml:space="preserve"> 3. ОРГАНИЗАЦИОННЫЙ</w:t>
              </w:r>
              <w:r w:rsidRPr="0037556E">
                <w:rPr>
                  <w:rStyle w:val="ab"/>
                  <w:rFonts w:ascii="Times New Roman"/>
                  <w:webHidden/>
                  <w:sz w:val="28"/>
                  <w:szCs w:val="28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36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966926" w:rsidP="00412413">
            <w:pPr>
              <w:ind w:right="600" w:firstLine="567"/>
              <w:rPr>
                <w:sz w:val="28"/>
                <w:szCs w:val="28"/>
              </w:rPr>
            </w:pPr>
            <w:hyperlink w:anchor="_Toc109838902" w:history="1"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3.1     Кадровое обеспечение</w:t>
              </w:r>
              <w:r w:rsidR="00AA671E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AA671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  <w:r>
              <w:rPr>
                <w:w w:val="0"/>
                <w:sz w:val="28"/>
                <w:szCs w:val="28"/>
                <w:lang w:val="ru-RU"/>
              </w:rPr>
              <w:t>7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966926" w:rsidP="00412413">
            <w:pPr>
              <w:ind w:right="600" w:firstLine="567"/>
              <w:rPr>
                <w:sz w:val="28"/>
                <w:szCs w:val="28"/>
              </w:rPr>
            </w:pPr>
            <w:hyperlink w:anchor="_Toc109838903" w:history="1"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3.2     Нормативно-методическое обеспечение</w:t>
              </w:r>
              <w:r w:rsidR="00AA671E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37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966926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hyperlink w:anchor="_Toc109838904" w:history="1">
              <w:proofErr w:type="gramStart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3.3 Требования к условиям работы с обучающимися с особыми образовательными потребностями</w:t>
              </w:r>
              <w:r w:rsidR="00AA671E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  <w:proofErr w:type="gramEnd"/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AA671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</w:t>
            </w:r>
            <w:r>
              <w:rPr>
                <w:w w:val="0"/>
                <w:sz w:val="28"/>
                <w:szCs w:val="28"/>
                <w:lang w:val="ru-RU"/>
              </w:rPr>
              <w:t>7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966926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hyperlink w:anchor="_Toc109838905" w:history="1"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3.4 Система поощрения социальной успешности и проявлений активной жизненной позиции обучающихся</w:t>
              </w:r>
              <w:r w:rsidR="00AA671E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37556E">
              <w:rPr>
                <w:w w:val="0"/>
                <w:sz w:val="28"/>
                <w:szCs w:val="28"/>
                <w:lang w:val="ru-RU"/>
              </w:rPr>
              <w:t>39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966926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hyperlink w:anchor="_Toc109838906" w:history="1"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3.5 </w:t>
              </w:r>
              <w:proofErr w:type="spellStart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>Анализ</w:t>
              </w:r>
              <w:proofErr w:type="spellEnd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>воспитательного</w:t>
              </w:r>
              <w:proofErr w:type="spellEnd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A671E" w:rsidRPr="00676F07">
                <w:rPr>
                  <w:rStyle w:val="afc"/>
                  <w:color w:val="auto"/>
                  <w:sz w:val="28"/>
                  <w:szCs w:val="28"/>
                  <w:u w:val="none"/>
                </w:rPr>
                <w:t>процесса</w:t>
              </w:r>
              <w:proofErr w:type="spellEnd"/>
              <w:r w:rsidR="00AA671E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41</w:t>
            </w:r>
          </w:p>
        </w:tc>
      </w:tr>
      <w:tr w:rsidR="00AA671E" w:rsidRPr="0037556E" w:rsidTr="0037556E">
        <w:tc>
          <w:tcPr>
            <w:tcW w:w="9322" w:type="dxa"/>
            <w:shd w:val="clear" w:color="auto" w:fill="auto"/>
          </w:tcPr>
          <w:p w:rsidR="00AA671E" w:rsidRPr="00676F07" w:rsidRDefault="00AA671E" w:rsidP="00676F07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676F07">
              <w:rPr>
                <w:i/>
                <w:sz w:val="28"/>
                <w:szCs w:val="28"/>
                <w:lang w:val="ru-RU"/>
              </w:rPr>
              <w:t>Приложение</w:t>
            </w:r>
            <w:r w:rsidR="00412413" w:rsidRPr="00676F07">
              <w:rPr>
                <w:i/>
                <w:sz w:val="28"/>
                <w:szCs w:val="28"/>
                <w:lang w:val="ru-RU"/>
              </w:rPr>
              <w:t xml:space="preserve"> 1</w:t>
            </w:r>
            <w:r w:rsidRPr="00676F07">
              <w:rPr>
                <w:i/>
                <w:sz w:val="28"/>
                <w:szCs w:val="28"/>
                <w:lang w:val="ru-RU"/>
              </w:rPr>
              <w:t>.</w:t>
            </w:r>
            <w:r w:rsidRPr="00676F07">
              <w:rPr>
                <w:sz w:val="28"/>
                <w:szCs w:val="28"/>
                <w:lang w:val="ru-RU"/>
              </w:rPr>
              <w:t xml:space="preserve"> </w:t>
            </w:r>
            <w:hyperlink w:anchor="_Toc109838907" w:history="1">
              <w:r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Примерный календарный план воспитательной работы</w:t>
              </w:r>
              <w:r w:rsidR="00412413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на уровень НОО</w:t>
              </w:r>
              <w:r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AA671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44</w:t>
            </w:r>
          </w:p>
        </w:tc>
      </w:tr>
      <w:tr w:rsidR="00AA671E" w:rsidRPr="00586BD7" w:rsidTr="0037556E">
        <w:tc>
          <w:tcPr>
            <w:tcW w:w="9322" w:type="dxa"/>
            <w:shd w:val="clear" w:color="auto" w:fill="auto"/>
          </w:tcPr>
          <w:p w:rsidR="00AA671E" w:rsidRPr="00676F07" w:rsidRDefault="00412413" w:rsidP="00412413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676F07">
              <w:rPr>
                <w:i/>
                <w:sz w:val="28"/>
                <w:szCs w:val="28"/>
                <w:lang w:val="ru-RU"/>
              </w:rPr>
              <w:t>Приложение 2.</w:t>
            </w:r>
            <w:r w:rsidRPr="00676F07">
              <w:rPr>
                <w:sz w:val="28"/>
                <w:szCs w:val="28"/>
                <w:lang w:val="ru-RU"/>
              </w:rPr>
              <w:t xml:space="preserve"> </w:t>
            </w:r>
            <w:hyperlink w:anchor="_Toc109838907" w:history="1">
              <w:r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 xml:space="preserve">Примерный календарный план воспитательной работы </w:t>
              </w:r>
              <w:r w:rsidR="00676F07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н</w:t>
              </w:r>
              <w:r w:rsid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а уровень О</w:t>
              </w:r>
              <w:r w:rsidR="00676F07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ОО</w:t>
              </w:r>
              <w:r w:rsidR="00676F07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  <w:r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</w:p>
        </w:tc>
      </w:tr>
      <w:tr w:rsidR="00AA671E" w:rsidRPr="00586BD7" w:rsidTr="0037556E">
        <w:tc>
          <w:tcPr>
            <w:tcW w:w="9322" w:type="dxa"/>
            <w:shd w:val="clear" w:color="auto" w:fill="auto"/>
          </w:tcPr>
          <w:p w:rsidR="00AA671E" w:rsidRPr="00676F07" w:rsidRDefault="00412413" w:rsidP="00676F07">
            <w:pPr>
              <w:ind w:right="600" w:firstLine="567"/>
              <w:rPr>
                <w:sz w:val="28"/>
                <w:szCs w:val="28"/>
                <w:lang w:val="ru-RU"/>
              </w:rPr>
            </w:pPr>
            <w:r w:rsidRPr="00676F07">
              <w:rPr>
                <w:i/>
                <w:sz w:val="28"/>
                <w:szCs w:val="28"/>
                <w:lang w:val="ru-RU"/>
              </w:rPr>
              <w:t>Приложение 3.</w:t>
            </w:r>
            <w:r w:rsidRPr="00676F07">
              <w:rPr>
                <w:sz w:val="28"/>
                <w:szCs w:val="28"/>
                <w:lang w:val="ru-RU"/>
              </w:rPr>
              <w:t xml:space="preserve"> </w:t>
            </w:r>
            <w:hyperlink w:anchor="_Toc109838907" w:history="1">
              <w:r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 xml:space="preserve">Примерный календарный план воспитательной работы </w:t>
              </w:r>
              <w:r w:rsidR="00676F07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 xml:space="preserve">на уровень </w:t>
              </w:r>
              <w:r w:rsid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С</w:t>
              </w:r>
              <w:r w:rsidR="00676F07" w:rsidRPr="00676F07">
                <w:rPr>
                  <w:rStyle w:val="afc"/>
                  <w:color w:val="auto"/>
                  <w:sz w:val="28"/>
                  <w:szCs w:val="28"/>
                  <w:u w:val="none"/>
                  <w:lang w:val="ru-RU"/>
                </w:rPr>
                <w:t>ОО</w:t>
              </w:r>
              <w:r w:rsidR="00676F07" w:rsidRPr="00676F07">
                <w:rPr>
                  <w:rStyle w:val="afc"/>
                  <w:webHidden/>
                  <w:color w:val="auto"/>
                  <w:sz w:val="28"/>
                  <w:szCs w:val="28"/>
                  <w:u w:val="none"/>
                  <w:lang w:val="ru-RU"/>
                </w:rPr>
                <w:tab/>
              </w:r>
            </w:hyperlink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</w:p>
        </w:tc>
      </w:tr>
      <w:tr w:rsidR="00AA671E" w:rsidRPr="00586BD7" w:rsidTr="0037556E">
        <w:tc>
          <w:tcPr>
            <w:tcW w:w="9322" w:type="dxa"/>
            <w:shd w:val="clear" w:color="auto" w:fill="auto"/>
          </w:tcPr>
          <w:p w:rsidR="00AA671E" w:rsidRPr="0037556E" w:rsidRDefault="00AA671E" w:rsidP="0037556E">
            <w:pPr>
              <w:ind w:right="60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AA671E" w:rsidRPr="0037556E" w:rsidRDefault="00AA671E" w:rsidP="0037556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  <w:lang w:val="ru-RU"/>
              </w:rPr>
            </w:pPr>
          </w:p>
        </w:tc>
      </w:tr>
    </w:tbl>
    <w:p w:rsidR="00913F5B" w:rsidRPr="002926CD" w:rsidRDefault="00913F5B" w:rsidP="00913F5B">
      <w:pPr>
        <w:tabs>
          <w:tab w:val="left" w:pos="851"/>
        </w:tabs>
        <w:ind w:firstLine="567"/>
        <w:jc w:val="center"/>
        <w:rPr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rPr>
          <w:sz w:val="28"/>
          <w:szCs w:val="28"/>
          <w:lang w:val="ru-RU"/>
        </w:rPr>
      </w:pPr>
    </w:p>
    <w:p w:rsidR="00913F5B" w:rsidRPr="002926CD" w:rsidRDefault="00913F5B" w:rsidP="00913F5B">
      <w:pPr>
        <w:rPr>
          <w:sz w:val="28"/>
          <w:szCs w:val="28"/>
          <w:lang w:val="ru-RU"/>
        </w:rPr>
      </w:pPr>
    </w:p>
    <w:p w:rsidR="00913F5B" w:rsidRPr="002926CD" w:rsidRDefault="00913F5B" w:rsidP="00913F5B">
      <w:pPr>
        <w:rPr>
          <w:sz w:val="28"/>
          <w:szCs w:val="28"/>
          <w:lang w:val="ru-RU"/>
        </w:rPr>
      </w:pPr>
    </w:p>
    <w:p w:rsidR="00913F5B" w:rsidRPr="002926CD" w:rsidRDefault="00913F5B" w:rsidP="00913F5B">
      <w:pPr>
        <w:rPr>
          <w:sz w:val="28"/>
          <w:szCs w:val="28"/>
          <w:lang w:val="ru-RU"/>
        </w:rPr>
      </w:pPr>
    </w:p>
    <w:p w:rsidR="00913F5B" w:rsidRPr="002926CD" w:rsidRDefault="00913F5B" w:rsidP="00913F5B">
      <w:pPr>
        <w:rPr>
          <w:sz w:val="28"/>
          <w:szCs w:val="28"/>
          <w:lang w:val="ru-RU"/>
        </w:rPr>
      </w:pP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  <w:r w:rsidRPr="002926CD">
        <w:rPr>
          <w:b/>
          <w:w w:val="0"/>
          <w:sz w:val="28"/>
          <w:szCs w:val="28"/>
          <w:u w:val="single"/>
          <w:shd w:val="clear" w:color="000000" w:fill="FFFFFF"/>
          <w:lang w:val="ru-RU"/>
        </w:rPr>
        <w:t xml:space="preserve"> ПОЯСНИТЕЛЬНАЯ ЗАПИСКА</w:t>
      </w: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913F5B" w:rsidRPr="002926CD" w:rsidRDefault="00913F5B" w:rsidP="00913F5B">
      <w:pPr>
        <w:ind w:firstLine="1134"/>
        <w:rPr>
          <w:sz w:val="28"/>
          <w:szCs w:val="28"/>
          <w:lang w:val="ru-RU"/>
        </w:rPr>
      </w:pPr>
      <w:proofErr w:type="gramStart"/>
      <w:r w:rsidRPr="002926CD">
        <w:rPr>
          <w:sz w:val="28"/>
          <w:szCs w:val="28"/>
          <w:lang w:val="ru-RU"/>
        </w:rPr>
        <w:t>Рабочая Программа воспитания разработана с учётом Федерального закона от 29.12.2012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</w:t>
      </w:r>
      <w:proofErr w:type="gramEnd"/>
      <w:r w:rsidRPr="002926CD">
        <w:rPr>
          <w:sz w:val="28"/>
          <w:szCs w:val="28"/>
          <w:lang w:val="ru-RU"/>
        </w:rPr>
        <w:t xml:space="preserve"> </w:t>
      </w:r>
      <w:proofErr w:type="gramStart"/>
      <w:r w:rsidRPr="002926CD">
        <w:rPr>
          <w:sz w:val="28"/>
          <w:szCs w:val="28"/>
          <w:lang w:val="ru-RU"/>
        </w:rPr>
        <w:t>от 02.07.2021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2926CD">
        <w:rPr>
          <w:sz w:val="28"/>
          <w:szCs w:val="28"/>
          <w:lang w:val="ru-RU"/>
        </w:rPr>
        <w:t>Минпросвещения</w:t>
      </w:r>
      <w:proofErr w:type="spellEnd"/>
      <w:r w:rsidRPr="002926CD">
        <w:rPr>
          <w:sz w:val="28"/>
          <w:szCs w:val="28"/>
          <w:lang w:val="ru-RU"/>
        </w:rPr>
        <w:t xml:space="preserve"> России от 31.05.2021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 xml:space="preserve">286), основного общего образования (Приказ </w:t>
      </w:r>
      <w:proofErr w:type="spellStart"/>
      <w:r w:rsidRPr="002926CD">
        <w:rPr>
          <w:sz w:val="28"/>
          <w:szCs w:val="28"/>
          <w:lang w:val="ru-RU"/>
        </w:rPr>
        <w:t>Минпросвещения</w:t>
      </w:r>
      <w:proofErr w:type="spellEnd"/>
      <w:r w:rsidRPr="002926CD">
        <w:rPr>
          <w:sz w:val="28"/>
          <w:szCs w:val="28"/>
          <w:lang w:val="ru-RU"/>
        </w:rPr>
        <w:t xml:space="preserve"> России от 31.05.2021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 xml:space="preserve">287), среднего общего образования (Приказ </w:t>
      </w:r>
      <w:proofErr w:type="spellStart"/>
      <w:r w:rsidRPr="002926CD">
        <w:rPr>
          <w:sz w:val="28"/>
          <w:szCs w:val="28"/>
          <w:lang w:val="ru-RU"/>
        </w:rPr>
        <w:t>Минобрнауки</w:t>
      </w:r>
      <w:proofErr w:type="spellEnd"/>
      <w:r w:rsidRPr="002926CD">
        <w:rPr>
          <w:sz w:val="28"/>
          <w:szCs w:val="28"/>
          <w:lang w:val="ru-RU"/>
        </w:rPr>
        <w:t xml:space="preserve"> России от 17.05.2012 №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 xml:space="preserve">413), </w:t>
      </w:r>
      <w:bookmarkStart w:id="1" w:name="_Hlk77022008"/>
      <w:r w:rsidRPr="002926CD">
        <w:rPr>
          <w:sz w:val="28"/>
          <w:szCs w:val="28"/>
          <w:lang w:val="ru-RU"/>
        </w:rPr>
        <w:t>примерной рабочей программой воспитания для общеобразовательных учреждений</w:t>
      </w:r>
      <w:bookmarkEnd w:id="1"/>
      <w:r w:rsidRPr="002926CD">
        <w:rPr>
          <w:sz w:val="28"/>
          <w:szCs w:val="28"/>
          <w:lang w:val="ru-RU"/>
        </w:rPr>
        <w:t xml:space="preserve"> (одобренной решением федерального учебно-методического объединения по общему образованию (протокол от 23 июня 2022 г. № 3/22), особенностями</w:t>
      </w:r>
      <w:proofErr w:type="gramEnd"/>
      <w:r w:rsidRPr="002926CD">
        <w:rPr>
          <w:sz w:val="28"/>
          <w:szCs w:val="28"/>
          <w:lang w:val="ru-RU"/>
        </w:rPr>
        <w:t xml:space="preserve"> уклада школьной жизни школы.</w:t>
      </w:r>
    </w:p>
    <w:p w:rsidR="00913F5B" w:rsidRPr="002926CD" w:rsidRDefault="00913F5B" w:rsidP="00913F5B">
      <w:pPr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           Рабочая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913F5B" w:rsidRPr="002926CD" w:rsidRDefault="00913F5B" w:rsidP="00913F5B">
      <w:pPr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             Рабочая 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 общеобразовательной организацией </w:t>
      </w:r>
      <w:proofErr w:type="gramStart"/>
      <w:r w:rsidRPr="002926CD">
        <w:rPr>
          <w:sz w:val="28"/>
          <w:szCs w:val="28"/>
          <w:lang w:val="ru-RU"/>
        </w:rPr>
        <w:t xml:space="preserve">( </w:t>
      </w:r>
      <w:proofErr w:type="gramEnd"/>
      <w:r w:rsidRPr="002926CD">
        <w:rPr>
          <w:sz w:val="28"/>
          <w:szCs w:val="28"/>
          <w:lang w:val="ru-RU"/>
        </w:rPr>
        <w:t xml:space="preserve">Ученический совет, Управляющий совет школы, родительский комитет, педагогический совет);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2926CD">
        <w:rPr>
          <w:sz w:val="28"/>
          <w:szCs w:val="28"/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913F5B" w:rsidRPr="002926CD" w:rsidRDefault="00913F5B" w:rsidP="00913F5B">
      <w:pPr>
        <w:ind w:firstLine="851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Программа включает три раздела: целевой, содержательный, организационный. Приложение — примерный календарный план воспитательной работы. </w:t>
      </w: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57047A" w:rsidRPr="002926CD" w:rsidRDefault="0057047A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Pr="002926CD" w:rsidRDefault="00913F5B" w:rsidP="00913F5B">
      <w:pPr>
        <w:ind w:firstLine="567"/>
        <w:jc w:val="center"/>
        <w:rPr>
          <w:b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Pr="002926CD" w:rsidRDefault="00913F5B" w:rsidP="00913F5B">
      <w:pPr>
        <w:pStyle w:val="1"/>
        <w:jc w:val="center"/>
        <w:rPr>
          <w:bCs w:val="0"/>
          <w:w w:val="0"/>
          <w:sz w:val="28"/>
          <w:szCs w:val="28"/>
          <w:u w:val="single"/>
          <w:shd w:val="clear" w:color="000000" w:fill="FFFFFF"/>
          <w:lang w:val="ru-RU"/>
        </w:rPr>
      </w:pPr>
    </w:p>
    <w:p w:rsidR="00913F5B" w:rsidRPr="002926CD" w:rsidRDefault="00913F5B" w:rsidP="00913F5B">
      <w:pPr>
        <w:pStyle w:val="1"/>
        <w:jc w:val="center"/>
        <w:rPr>
          <w:sz w:val="28"/>
          <w:u w:val="single"/>
          <w:lang w:val="ru-RU"/>
        </w:rPr>
      </w:pPr>
      <w:r w:rsidRPr="002926CD">
        <w:rPr>
          <w:sz w:val="28"/>
          <w:u w:val="single"/>
          <w:lang w:val="ru-RU"/>
        </w:rPr>
        <w:t>РАЗДЕЛ 1. ЦЕЛЕВОЙ</w:t>
      </w: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b/>
          <w:sz w:val="28"/>
          <w:lang w:val="ru-RU"/>
        </w:rPr>
      </w:pPr>
      <w:r w:rsidRPr="002926CD">
        <w:rPr>
          <w:sz w:val="28"/>
          <w:lang w:val="ru-RU"/>
        </w:rPr>
        <w:t>Воспитательная деятельность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  <w:r w:rsidRPr="002926CD">
        <w:rPr>
          <w:i/>
          <w:sz w:val="28"/>
          <w:lang w:val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913F5B" w:rsidRPr="002926CD" w:rsidRDefault="00913F5B" w:rsidP="00913F5B">
      <w:pPr>
        <w:ind w:firstLine="993"/>
        <w:jc w:val="center"/>
        <w:rPr>
          <w:b/>
          <w:sz w:val="28"/>
          <w:szCs w:val="28"/>
          <w:lang w:val="ru-RU"/>
        </w:rPr>
      </w:pPr>
      <w:r w:rsidRPr="002926CD">
        <w:rPr>
          <w:b/>
          <w:sz w:val="28"/>
          <w:szCs w:val="28"/>
          <w:lang w:val="ru-RU"/>
        </w:rPr>
        <w:t xml:space="preserve">1.1 Цель и задачи воспитания </w:t>
      </w:r>
      <w:proofErr w:type="gramStart"/>
      <w:r w:rsidRPr="002926CD">
        <w:rPr>
          <w:b/>
          <w:sz w:val="28"/>
          <w:szCs w:val="28"/>
          <w:lang w:val="ru-RU"/>
        </w:rPr>
        <w:t>обучающихся</w:t>
      </w:r>
      <w:proofErr w:type="gramEnd"/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2926CD">
        <w:rPr>
          <w:sz w:val="28"/>
          <w:szCs w:val="28"/>
          <w:lang w:val="ru-RU"/>
        </w:rPr>
        <w:t>—в</w:t>
      </w:r>
      <w:proofErr w:type="gramEnd"/>
      <w:r w:rsidRPr="002926CD">
        <w:rPr>
          <w:sz w:val="28"/>
          <w:szCs w:val="28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13F5B" w:rsidRPr="002926CD" w:rsidRDefault="00913F5B" w:rsidP="00913F5B">
      <w:pPr>
        <w:ind w:firstLine="993"/>
        <w:rPr>
          <w:b/>
          <w:i/>
          <w:sz w:val="28"/>
          <w:szCs w:val="28"/>
          <w:lang w:val="ru-RU"/>
        </w:rPr>
      </w:pPr>
      <w:proofErr w:type="gramStart"/>
      <w:r w:rsidRPr="002926CD">
        <w:rPr>
          <w:sz w:val="28"/>
          <w:szCs w:val="28"/>
          <w:lang w:val="ru-RU"/>
        </w:rPr>
        <w:t>В</w:t>
      </w:r>
      <w:r w:rsidRPr="002926CD">
        <w:rPr>
          <w:sz w:val="28"/>
          <w:szCs w:val="28"/>
        </w:rPr>
        <w:t> </w:t>
      </w:r>
      <w:r w:rsidRPr="002926CD">
        <w:rPr>
          <w:sz w:val="28"/>
          <w:szCs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2926CD">
        <w:rPr>
          <w:b/>
          <w:sz w:val="28"/>
          <w:szCs w:val="28"/>
          <w:lang w:val="ru-RU"/>
        </w:rPr>
        <w:t>целью воспитания обучающихся в общеобразовательной организации является:</w:t>
      </w:r>
      <w:r w:rsidRPr="002926CD">
        <w:rPr>
          <w:sz w:val="28"/>
          <w:szCs w:val="28"/>
          <w:lang w:val="ru-RU"/>
        </w:rPr>
        <w:t xml:space="preserve"> </w:t>
      </w:r>
      <w:r w:rsidRPr="002926CD">
        <w:rPr>
          <w:b/>
          <w:i/>
          <w:sz w:val="28"/>
          <w:szCs w:val="28"/>
          <w:lang w:val="ru-RU"/>
        </w:rPr>
        <w:t>развити</w:t>
      </w:r>
      <w:r>
        <w:rPr>
          <w:b/>
          <w:i/>
          <w:sz w:val="28"/>
          <w:szCs w:val="28"/>
          <w:lang w:val="ru-RU"/>
        </w:rPr>
        <w:t>е</w:t>
      </w:r>
      <w:r w:rsidRPr="002926CD">
        <w:rPr>
          <w:b/>
          <w:i/>
          <w:sz w:val="28"/>
          <w:szCs w:val="28"/>
          <w:lang w:val="ru-RU"/>
        </w:rPr>
        <w:t xml:space="preserve">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2926CD">
        <w:rPr>
          <w:b/>
          <w:i/>
          <w:sz w:val="28"/>
          <w:szCs w:val="28"/>
          <w:lang w:val="ru-RU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b/>
          <w:sz w:val="28"/>
          <w:szCs w:val="28"/>
          <w:lang w:val="ru-RU"/>
        </w:rPr>
        <w:lastRenderedPageBreak/>
        <w:t>Задачи воспитания</w:t>
      </w:r>
      <w:r w:rsidRPr="002926CD">
        <w:rPr>
          <w:sz w:val="28"/>
          <w:szCs w:val="28"/>
          <w:lang w:val="ru-RU"/>
        </w:rPr>
        <w:t xml:space="preserve"> </w:t>
      </w:r>
      <w:proofErr w:type="gramStart"/>
      <w:r w:rsidRPr="002926CD">
        <w:rPr>
          <w:sz w:val="28"/>
          <w:szCs w:val="28"/>
          <w:lang w:val="ru-RU"/>
        </w:rPr>
        <w:t>обучающихся</w:t>
      </w:r>
      <w:proofErr w:type="gramEnd"/>
      <w:r w:rsidRPr="002926CD">
        <w:rPr>
          <w:sz w:val="28"/>
          <w:szCs w:val="28"/>
          <w:lang w:val="ru-RU"/>
        </w:rPr>
        <w:t xml:space="preserve"> в общеобразовательной организации:                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u w:val="single"/>
          <w:lang w:val="ru-RU"/>
        </w:rPr>
        <w:t>Личностные результаты</w:t>
      </w:r>
      <w:r w:rsidRPr="002926CD">
        <w:rPr>
          <w:sz w:val="28"/>
          <w:szCs w:val="28"/>
          <w:lang w:val="ru-RU"/>
        </w:rPr>
        <w:t xml:space="preserve"> освоения </w:t>
      </w:r>
      <w:proofErr w:type="gramStart"/>
      <w:r w:rsidRPr="002926CD">
        <w:rPr>
          <w:sz w:val="28"/>
          <w:szCs w:val="28"/>
          <w:lang w:val="ru-RU"/>
        </w:rPr>
        <w:t>обучающимися</w:t>
      </w:r>
      <w:proofErr w:type="gramEnd"/>
      <w:r w:rsidRPr="002926CD">
        <w:rPr>
          <w:sz w:val="28"/>
          <w:szCs w:val="28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2926CD">
        <w:rPr>
          <w:sz w:val="28"/>
          <w:szCs w:val="28"/>
          <w:lang w:val="ru-RU"/>
        </w:rPr>
        <w:t>сформированность</w:t>
      </w:r>
      <w:proofErr w:type="spellEnd"/>
      <w:r w:rsidRPr="002926CD">
        <w:rPr>
          <w:sz w:val="28"/>
          <w:szCs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926CD">
        <w:rPr>
          <w:sz w:val="28"/>
          <w:szCs w:val="28"/>
          <w:lang w:val="ru-RU"/>
        </w:rPr>
        <w:t>сформированность</w:t>
      </w:r>
      <w:proofErr w:type="spellEnd"/>
      <w:r w:rsidRPr="002926CD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926CD">
        <w:rPr>
          <w:sz w:val="28"/>
          <w:szCs w:val="28"/>
          <w:lang w:val="ru-RU"/>
        </w:rPr>
        <w:t>деятельностного</w:t>
      </w:r>
      <w:proofErr w:type="spellEnd"/>
      <w:r w:rsidRPr="002926CD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926CD">
        <w:rPr>
          <w:sz w:val="28"/>
          <w:szCs w:val="28"/>
          <w:lang w:val="ru-RU"/>
        </w:rPr>
        <w:t>инклюзивности</w:t>
      </w:r>
      <w:proofErr w:type="spellEnd"/>
      <w:r w:rsidRPr="002926CD">
        <w:rPr>
          <w:sz w:val="28"/>
          <w:szCs w:val="28"/>
          <w:lang w:val="ru-RU"/>
        </w:rPr>
        <w:t xml:space="preserve">, </w:t>
      </w:r>
      <w:proofErr w:type="spellStart"/>
      <w:r w:rsidRPr="002926CD">
        <w:rPr>
          <w:sz w:val="28"/>
          <w:szCs w:val="28"/>
          <w:lang w:val="ru-RU"/>
        </w:rPr>
        <w:t>возрастосообразности</w:t>
      </w:r>
      <w:proofErr w:type="spellEnd"/>
      <w:r w:rsidRPr="002926CD">
        <w:rPr>
          <w:sz w:val="28"/>
          <w:szCs w:val="28"/>
          <w:lang w:val="ru-RU"/>
        </w:rPr>
        <w:t>.</w:t>
      </w:r>
    </w:p>
    <w:p w:rsidR="00913F5B" w:rsidRPr="002926CD" w:rsidRDefault="00913F5B" w:rsidP="00913F5B">
      <w:pPr>
        <w:ind w:firstLine="993"/>
        <w:rPr>
          <w:sz w:val="28"/>
          <w:szCs w:val="28"/>
          <w:lang w:val="ru-RU"/>
        </w:rPr>
      </w:pPr>
    </w:p>
    <w:p w:rsidR="00913F5B" w:rsidRPr="002926CD" w:rsidRDefault="00913F5B" w:rsidP="00913F5B">
      <w:pPr>
        <w:ind w:firstLine="709"/>
        <w:jc w:val="center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>1.2 Направления воспитания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 xml:space="preserve">гражданское воспитание </w:t>
      </w:r>
      <w:r w:rsidRPr="002926CD">
        <w:rPr>
          <w:bCs/>
          <w:sz w:val="28"/>
          <w:lang w:val="ru-RU"/>
        </w:rPr>
        <w:t xml:space="preserve">— </w:t>
      </w:r>
      <w:r w:rsidRPr="002926CD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 xml:space="preserve">патриотическое воспитание </w:t>
      </w:r>
      <w:r w:rsidRPr="002926CD">
        <w:rPr>
          <w:bCs/>
          <w:sz w:val="28"/>
          <w:lang w:val="ru-RU"/>
        </w:rPr>
        <w:t xml:space="preserve">— </w:t>
      </w:r>
      <w:r w:rsidRPr="002926CD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 xml:space="preserve">духовно-нравственное воспитание </w:t>
      </w:r>
      <w:r w:rsidRPr="002926CD">
        <w:rPr>
          <w:bCs/>
          <w:sz w:val="28"/>
          <w:lang w:val="ru-RU"/>
        </w:rPr>
        <w:t>—</w:t>
      </w:r>
      <w:r w:rsidRPr="002926CD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 xml:space="preserve">эстетическое воспитание </w:t>
      </w:r>
      <w:r w:rsidRPr="002926CD">
        <w:rPr>
          <w:bCs/>
          <w:sz w:val="28"/>
          <w:lang w:val="ru-RU"/>
        </w:rPr>
        <w:t>—</w:t>
      </w:r>
      <w:r w:rsidRPr="002926CD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</w:t>
      </w:r>
      <w:r w:rsidRPr="002926CD">
        <w:rPr>
          <w:sz w:val="28"/>
          <w:lang w:val="ru-RU"/>
        </w:rPr>
        <w:lastRenderedPageBreak/>
        <w:t>образцам отечественного и мирового искусства;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>физическое воспитание</w:t>
      </w:r>
      <w:r w:rsidRPr="002926CD">
        <w:rPr>
          <w:sz w:val="28"/>
          <w:lang w:val="ru-RU"/>
        </w:rPr>
        <w:t>,</w:t>
      </w:r>
      <w:r w:rsidRPr="002926CD">
        <w:rPr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2926CD">
        <w:rPr>
          <w:bCs/>
          <w:sz w:val="28"/>
          <w:lang w:val="ru-RU"/>
        </w:rPr>
        <w:t xml:space="preserve">— </w:t>
      </w:r>
      <w:r w:rsidRPr="002926CD">
        <w:rPr>
          <w:sz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>трудовое воспитание</w:t>
      </w:r>
      <w:r w:rsidRPr="002926CD">
        <w:rPr>
          <w:bCs/>
          <w:sz w:val="28"/>
          <w:lang w:val="ru-RU"/>
        </w:rPr>
        <w:t xml:space="preserve"> —</w:t>
      </w:r>
      <w:r w:rsidRPr="002926CD">
        <w:rPr>
          <w:sz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>экологическое воспитание</w:t>
      </w:r>
      <w:r w:rsidRPr="002926CD">
        <w:rPr>
          <w:bCs/>
          <w:sz w:val="28"/>
          <w:lang w:val="ru-RU"/>
        </w:rPr>
        <w:t xml:space="preserve"> —</w:t>
      </w:r>
      <w:r w:rsidRPr="002926CD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13F5B" w:rsidRPr="002926CD" w:rsidRDefault="00913F5B" w:rsidP="00913F5B">
      <w:pPr>
        <w:numPr>
          <w:ilvl w:val="0"/>
          <w:numId w:val="11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b/>
          <w:sz w:val="28"/>
          <w:lang w:val="ru-RU"/>
        </w:rPr>
        <w:t xml:space="preserve">ценности научного познания </w:t>
      </w:r>
      <w:r w:rsidRPr="002926CD">
        <w:rPr>
          <w:bCs/>
          <w:sz w:val="28"/>
          <w:lang w:val="ru-RU"/>
        </w:rPr>
        <w:t xml:space="preserve">— </w:t>
      </w:r>
      <w:r w:rsidRPr="002926CD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13F5B" w:rsidRPr="002926CD" w:rsidRDefault="00913F5B" w:rsidP="00913F5B">
      <w:pPr>
        <w:tabs>
          <w:tab w:val="left" w:pos="983"/>
        </w:tabs>
        <w:wordWrap/>
        <w:autoSpaceDE/>
        <w:autoSpaceDN/>
        <w:ind w:left="709"/>
        <w:rPr>
          <w:sz w:val="28"/>
          <w:lang w:val="ru-RU"/>
        </w:rPr>
      </w:pPr>
    </w:p>
    <w:p w:rsidR="00913F5B" w:rsidRPr="00913F5B" w:rsidRDefault="00913F5B" w:rsidP="00913F5B">
      <w:pPr>
        <w:pStyle w:val="1"/>
        <w:jc w:val="center"/>
        <w:rPr>
          <w:sz w:val="28"/>
          <w:lang w:val="ru-RU"/>
        </w:rPr>
      </w:pPr>
      <w:r w:rsidRPr="00913F5B">
        <w:rPr>
          <w:sz w:val="28"/>
          <w:lang w:val="ru-RU"/>
        </w:rPr>
        <w:t>1.3 Целевые ориентиры результатов воспитания</w:t>
      </w:r>
    </w:p>
    <w:p w:rsidR="00913F5B" w:rsidRPr="002926CD" w:rsidRDefault="00913F5B" w:rsidP="00913F5B">
      <w:pPr>
        <w:ind w:firstLine="708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81"/>
              <w:jc w:val="center"/>
              <w:rPr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Целевые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Гражданско-патриотическое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2926CD">
              <w:rPr>
                <w:sz w:val="25"/>
                <w:szCs w:val="25"/>
              </w:rPr>
              <w:t> </w:t>
            </w:r>
            <w:r w:rsidRPr="002926CD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Имеющий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Принимающий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Уважающий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2926CD">
              <w:rPr>
                <w:sz w:val="25"/>
                <w:szCs w:val="25"/>
                <w:lang w:val="ru-RU"/>
              </w:rPr>
              <w:lastRenderedPageBreak/>
              <w:t xml:space="preserve">вероисповеданий. 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Способный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913F5B" w:rsidRPr="002926CD" w:rsidRDefault="00913F5B" w:rsidP="003755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5"/>
                <w:szCs w:val="25"/>
                <w:lang w:val="ru-RU"/>
              </w:rPr>
            </w:pPr>
            <w:r w:rsidRPr="002926CD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13F5B" w:rsidRPr="00586BD7" w:rsidTr="0037556E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Владеющий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13F5B" w:rsidRPr="002926CD" w:rsidTr="0037556E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Трудовое</w:t>
            </w:r>
            <w:proofErr w:type="spellEnd"/>
            <w:r w:rsidRPr="002926CD">
              <w:rPr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ценность труда в жизни человека, семьи, общества. 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Экологическое</w:t>
            </w:r>
            <w:proofErr w:type="spellEnd"/>
            <w:r w:rsidRPr="002926CD">
              <w:rPr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13F5B" w:rsidRPr="002926CD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Ценности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научного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913F5B" w:rsidRPr="00586BD7" w:rsidTr="0037556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Обладающий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Имеющий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13F5B" w:rsidRPr="002926CD" w:rsidRDefault="00913F5B" w:rsidP="00913F5B">
      <w:pPr>
        <w:keepNext/>
        <w:keepLines/>
        <w:ind w:firstLine="709"/>
        <w:rPr>
          <w:b/>
          <w:sz w:val="25"/>
          <w:szCs w:val="25"/>
          <w:lang w:val="ru-RU"/>
        </w:rPr>
      </w:pPr>
    </w:p>
    <w:p w:rsidR="00913F5B" w:rsidRPr="002926CD" w:rsidRDefault="00913F5B" w:rsidP="00913F5B">
      <w:pPr>
        <w:keepNext/>
        <w:keepLines/>
        <w:ind w:firstLine="709"/>
        <w:rPr>
          <w:b/>
          <w:i/>
          <w:sz w:val="25"/>
          <w:szCs w:val="25"/>
          <w:lang w:val="ru-RU"/>
        </w:rPr>
      </w:pPr>
      <w:r w:rsidRPr="002926CD">
        <w:rPr>
          <w:b/>
          <w:i/>
          <w:sz w:val="25"/>
          <w:szCs w:val="25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Целевые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bookmarkStart w:id="3" w:name="_Hlk101094428"/>
            <w:proofErr w:type="gramStart"/>
            <w:r w:rsidRPr="002926CD">
              <w:rPr>
                <w:sz w:val="25"/>
                <w:szCs w:val="25"/>
                <w:lang w:val="ru-RU"/>
              </w:rPr>
              <w:t>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сопричастность к прошлому, настоящему и будущему народа России, </w:t>
            </w:r>
            <w:r w:rsidRPr="002926CD">
              <w:rPr>
                <w:sz w:val="25"/>
                <w:szCs w:val="25"/>
                <w:lang w:val="ru-RU"/>
              </w:rPr>
              <w:lastRenderedPageBreak/>
              <w:t>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  <w:proofErr w:type="gramEnd"/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lastRenderedPageBreak/>
              <w:t>Патриотическое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13F5B" w:rsidRPr="002926CD" w:rsidRDefault="00913F5B" w:rsidP="0037556E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Принимающий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13F5B" w:rsidRPr="002926CD" w:rsidRDefault="00913F5B" w:rsidP="0037556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Эстетическое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13F5B" w:rsidRPr="002926CD" w:rsidRDefault="00913F5B" w:rsidP="0037556E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самовыражение в разных видах искусства, в художественном </w:t>
            </w:r>
            <w:r w:rsidRPr="002926CD">
              <w:rPr>
                <w:sz w:val="25"/>
                <w:szCs w:val="25"/>
                <w:lang w:val="ru-RU"/>
              </w:rPr>
              <w:lastRenderedPageBreak/>
              <w:t>творчестве.</w:t>
            </w:r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  <w:lang w:val="ru-RU"/>
              </w:rPr>
            </w:pPr>
            <w:r w:rsidRPr="002926CD">
              <w:rPr>
                <w:b/>
                <w:sz w:val="25"/>
                <w:szCs w:val="25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Умеющий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Способный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Трудовое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Экологическое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Ценности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научного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913F5B" w:rsidRPr="00586BD7" w:rsidTr="0037556E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Развивающий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13F5B" w:rsidRPr="002926CD" w:rsidRDefault="00913F5B" w:rsidP="00913F5B">
      <w:pPr>
        <w:keepNext/>
        <w:keepLines/>
        <w:ind w:firstLine="709"/>
        <w:rPr>
          <w:b/>
          <w:sz w:val="25"/>
          <w:szCs w:val="25"/>
          <w:lang w:val="ru-RU"/>
        </w:rPr>
      </w:pPr>
    </w:p>
    <w:p w:rsidR="00913F5B" w:rsidRPr="002926CD" w:rsidRDefault="00913F5B" w:rsidP="00913F5B">
      <w:pPr>
        <w:keepNext/>
        <w:keepLines/>
        <w:ind w:firstLine="709"/>
        <w:rPr>
          <w:b/>
          <w:i/>
          <w:sz w:val="25"/>
          <w:szCs w:val="25"/>
          <w:lang w:val="ru-RU"/>
        </w:rPr>
      </w:pPr>
      <w:r w:rsidRPr="002926CD">
        <w:rPr>
          <w:b/>
          <w:i/>
          <w:sz w:val="25"/>
          <w:szCs w:val="25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Целевые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176"/>
              <w:jc w:val="left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bookmarkStart w:id="4" w:name="_Hlk101094179"/>
            <w:r w:rsidRPr="002926CD">
              <w:rPr>
                <w:sz w:val="25"/>
                <w:szCs w:val="25"/>
                <w:lang w:val="ru-RU"/>
              </w:rPr>
              <w:t xml:space="preserve">Осознанно </w:t>
            </w: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Обладающий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Патриотическое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Действующий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создание устойчивой семьи на основе российских традиционных </w:t>
            </w:r>
            <w:r w:rsidRPr="002926CD">
              <w:rPr>
                <w:sz w:val="25"/>
                <w:szCs w:val="25"/>
                <w:lang w:val="ru-RU"/>
              </w:rPr>
              <w:lastRenderedPageBreak/>
      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tabs>
                <w:tab w:val="left" w:pos="851"/>
              </w:tabs>
              <w:ind w:firstLine="319"/>
              <w:rPr>
                <w:b/>
                <w:sz w:val="25"/>
                <w:szCs w:val="25"/>
                <w:lang w:val="ru-RU"/>
              </w:rPr>
            </w:pPr>
            <w:r w:rsidRPr="002926CD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913F5B" w:rsidRPr="002926CD" w:rsidRDefault="00913F5B" w:rsidP="0037556E">
            <w:pPr>
              <w:widowControl/>
              <w:tabs>
                <w:tab w:val="left" w:pos="318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Трудовое</w:t>
            </w:r>
            <w:proofErr w:type="spellEnd"/>
            <w:r w:rsidRPr="002926CD">
              <w:rPr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2926CD">
              <w:rPr>
                <w:sz w:val="25"/>
                <w:szCs w:val="25"/>
                <w:lang w:val="ru-RU"/>
              </w:rPr>
              <w:t>ролях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2926CD">
              <w:rPr>
                <w:sz w:val="25"/>
                <w:szCs w:val="25"/>
                <w:lang w:val="ru-RU"/>
              </w:rPr>
              <w:t>самозанятости</w:t>
            </w:r>
            <w:proofErr w:type="spellEnd"/>
            <w:r w:rsidRPr="002926CD">
              <w:rPr>
                <w:sz w:val="25"/>
                <w:szCs w:val="25"/>
                <w:lang w:val="ru-RU"/>
              </w:rPr>
              <w:t xml:space="preserve"> или наёмного труда.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</w:t>
            </w:r>
            <w:r w:rsidRPr="002926CD">
              <w:rPr>
                <w:sz w:val="25"/>
                <w:szCs w:val="25"/>
                <w:lang w:val="ru-RU"/>
              </w:rPr>
              <w:lastRenderedPageBreak/>
              <w:t>общественной деятельности.</w:t>
            </w:r>
          </w:p>
          <w:p w:rsidR="00913F5B" w:rsidRPr="002926CD" w:rsidRDefault="00913F5B" w:rsidP="0037556E">
            <w:pPr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lastRenderedPageBreak/>
              <w:t>Экологическое</w:t>
            </w:r>
            <w:proofErr w:type="spellEnd"/>
            <w:r w:rsidRPr="002926CD">
              <w:rPr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913F5B" w:rsidRPr="00586BD7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 xml:space="preserve">Демонстрирующий в поведении </w:t>
            </w:r>
            <w:proofErr w:type="spellStart"/>
            <w:r w:rsidRPr="002926CD">
              <w:rPr>
                <w:sz w:val="25"/>
                <w:szCs w:val="25"/>
                <w:lang w:val="ru-RU"/>
              </w:rPr>
              <w:t>сформированность</w:t>
            </w:r>
            <w:proofErr w:type="spellEnd"/>
            <w:r w:rsidRPr="002926CD">
              <w:rPr>
                <w:sz w:val="25"/>
                <w:szCs w:val="25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Выражающий деятельное неприятие действий, приносящих вред природе.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Применяющий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13F5B" w:rsidRPr="002926CD" w:rsidTr="0037556E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2926CD">
              <w:rPr>
                <w:b/>
                <w:sz w:val="25"/>
                <w:szCs w:val="25"/>
              </w:rPr>
              <w:t>Ценности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научного</w:t>
            </w:r>
            <w:proofErr w:type="spellEnd"/>
            <w:r w:rsidRPr="002926C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926CD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913F5B" w:rsidRPr="00586BD7" w:rsidTr="0037556E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Деятельно </w:t>
            </w:r>
            <w:proofErr w:type="gramStart"/>
            <w:r w:rsidRPr="002926CD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2926CD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2926CD">
              <w:rPr>
                <w:sz w:val="25"/>
                <w:szCs w:val="25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913F5B" w:rsidRPr="002926CD" w:rsidRDefault="00913F5B" w:rsidP="0037556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2926CD">
              <w:rPr>
                <w:sz w:val="25"/>
                <w:szCs w:val="25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913F5B" w:rsidRPr="002926CD" w:rsidRDefault="00913F5B" w:rsidP="00913F5B">
      <w:pPr>
        <w:tabs>
          <w:tab w:val="left" w:pos="983"/>
        </w:tabs>
        <w:rPr>
          <w:sz w:val="28"/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Default="00913F5B" w:rsidP="00913F5B">
      <w:pPr>
        <w:rPr>
          <w:lang w:val="ru-RU"/>
        </w:rPr>
      </w:pPr>
    </w:p>
    <w:p w:rsidR="00584600" w:rsidRDefault="00584600" w:rsidP="00913F5B">
      <w:pPr>
        <w:rPr>
          <w:lang w:val="ru-RU"/>
        </w:rPr>
      </w:pPr>
    </w:p>
    <w:p w:rsidR="00584600" w:rsidRDefault="00584600" w:rsidP="00913F5B">
      <w:pPr>
        <w:rPr>
          <w:lang w:val="ru-RU"/>
        </w:rPr>
      </w:pPr>
    </w:p>
    <w:p w:rsidR="00584600" w:rsidRPr="002926CD" w:rsidRDefault="00584600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rPr>
          <w:lang w:val="ru-RU"/>
        </w:rPr>
      </w:pPr>
    </w:p>
    <w:p w:rsidR="00913F5B" w:rsidRPr="002926CD" w:rsidRDefault="00913F5B" w:rsidP="00913F5B">
      <w:pPr>
        <w:ind w:right="567"/>
        <w:jc w:val="center"/>
        <w:rPr>
          <w:b/>
          <w:sz w:val="28"/>
          <w:u w:val="single"/>
          <w:lang w:val="ru-RU"/>
        </w:rPr>
      </w:pPr>
      <w:r w:rsidRPr="00913F5B">
        <w:rPr>
          <w:b/>
          <w:sz w:val="28"/>
          <w:u w:val="single"/>
          <w:lang w:val="ru-RU"/>
        </w:rPr>
        <w:t>РАЗДЕЛ 2. СОДЕРЖАТЕЛЬНЫЙ</w:t>
      </w:r>
    </w:p>
    <w:p w:rsidR="00913F5B" w:rsidRPr="002926CD" w:rsidRDefault="00913F5B" w:rsidP="00913F5B">
      <w:pPr>
        <w:ind w:left="1701" w:right="567"/>
        <w:jc w:val="center"/>
        <w:rPr>
          <w:b/>
          <w:sz w:val="28"/>
          <w:lang w:val="ru-RU"/>
        </w:rPr>
      </w:pPr>
    </w:p>
    <w:p w:rsidR="00913F5B" w:rsidRPr="002926CD" w:rsidRDefault="00913F5B" w:rsidP="00913F5B">
      <w:pPr>
        <w:pStyle w:val="1"/>
        <w:jc w:val="center"/>
        <w:rPr>
          <w:sz w:val="28"/>
          <w:lang w:val="ru-RU"/>
        </w:rPr>
      </w:pPr>
      <w:r w:rsidRPr="002926CD">
        <w:rPr>
          <w:sz w:val="28"/>
          <w:lang w:val="ru-RU"/>
        </w:rPr>
        <w:t>2.1 Уклад общеобразовательной организации</w:t>
      </w:r>
    </w:p>
    <w:p w:rsidR="0066715A" w:rsidRPr="0066715A" w:rsidRDefault="0066715A" w:rsidP="0057047A">
      <w:pPr>
        <w:pStyle w:val="a3"/>
        <w:spacing w:before="233"/>
        <w:ind w:left="0" w:right="124" w:firstLine="701"/>
        <w:rPr>
          <w:sz w:val="28"/>
          <w:lang w:val="ru-RU"/>
        </w:rPr>
      </w:pPr>
      <w:r w:rsidRPr="0066715A">
        <w:rPr>
          <w:sz w:val="28"/>
          <w:lang w:val="ru-RU"/>
        </w:rPr>
        <w:t>Муниципальное бюджетное общеобразовательное учреждение «</w:t>
      </w:r>
      <w:proofErr w:type="spellStart"/>
      <w:r w:rsidRPr="0066715A">
        <w:rPr>
          <w:sz w:val="28"/>
          <w:lang w:val="ru-RU"/>
        </w:rPr>
        <w:t>Новохуторная</w:t>
      </w:r>
      <w:proofErr w:type="spellEnd"/>
      <w:r w:rsidRPr="0066715A">
        <w:rPr>
          <w:sz w:val="28"/>
          <w:lang w:val="ru-RU"/>
        </w:rPr>
        <w:t xml:space="preserve"> средняя общеобразовательная школа имени М.В. Шидловского» открыта</w:t>
      </w:r>
      <w:r w:rsidRPr="0066715A">
        <w:rPr>
          <w:spacing w:val="1"/>
          <w:sz w:val="28"/>
          <w:lang w:val="ru-RU"/>
        </w:rPr>
        <w:t xml:space="preserve"> </w:t>
      </w:r>
      <w:r w:rsidRPr="0066715A">
        <w:rPr>
          <w:sz w:val="28"/>
          <w:lang w:val="ru-RU"/>
        </w:rPr>
        <w:t xml:space="preserve">в 1880 г. </w:t>
      </w:r>
    </w:p>
    <w:p w:rsidR="0066715A" w:rsidRPr="0066715A" w:rsidRDefault="0066715A" w:rsidP="0057047A">
      <w:pPr>
        <w:pStyle w:val="a3"/>
        <w:ind w:left="0" w:right="124" w:firstLine="701"/>
        <w:rPr>
          <w:sz w:val="28"/>
          <w:lang w:val="ru-RU"/>
        </w:rPr>
      </w:pPr>
      <w:proofErr w:type="gramStart"/>
      <w:r w:rsidRPr="0066715A">
        <w:rPr>
          <w:sz w:val="28"/>
          <w:lang w:val="ru-RU"/>
        </w:rPr>
        <w:t>В начале</w:t>
      </w:r>
      <w:proofErr w:type="gramEnd"/>
      <w:r w:rsidRPr="0066715A">
        <w:rPr>
          <w:sz w:val="28"/>
          <w:lang w:val="ru-RU"/>
        </w:rPr>
        <w:t xml:space="preserve"> 30-х гг. было построено новое кирпичное здание школы. В это же время церковноприходская школа, в которой мальчики учились 4 года, а девочки - 3 года, преобразуется в школу колхозной молодежи, затем получившую статус семилетней. </w:t>
      </w:r>
    </w:p>
    <w:p w:rsidR="0066715A" w:rsidRPr="0066715A" w:rsidRDefault="0066715A" w:rsidP="0057047A">
      <w:pPr>
        <w:pStyle w:val="a3"/>
        <w:ind w:left="0" w:right="124" w:firstLine="701"/>
        <w:rPr>
          <w:sz w:val="28"/>
          <w:lang w:val="ru-RU"/>
        </w:rPr>
      </w:pPr>
      <w:r w:rsidRPr="0066715A">
        <w:rPr>
          <w:sz w:val="28"/>
          <w:lang w:val="ru-RU"/>
        </w:rPr>
        <w:t>С 1962 г. учащиеся уже занимались в новом здании, а школа стала средней. Большое внимание уделялось созданию учебных кабинетов. Изучив соответствующие документы, опыт других школ района и методически вооружив учителей, школа перешла на кабинетную систему обучения.</w:t>
      </w:r>
    </w:p>
    <w:p w:rsidR="00913F5B" w:rsidRPr="00E46429" w:rsidRDefault="00913F5B" w:rsidP="00913F5B">
      <w:pPr>
        <w:widowControl/>
        <w:shd w:val="clear" w:color="auto" w:fill="FFFFFF"/>
        <w:wordWrap/>
        <w:autoSpaceDE/>
        <w:autoSpaceDN/>
        <w:ind w:firstLine="709"/>
        <w:rPr>
          <w:sz w:val="28"/>
          <w:szCs w:val="28"/>
          <w:lang w:val="ru-RU"/>
        </w:rPr>
      </w:pPr>
      <w:r w:rsidRPr="00E46429">
        <w:rPr>
          <w:sz w:val="28"/>
          <w:szCs w:val="28"/>
          <w:lang w:val="ru-RU"/>
        </w:rPr>
        <w:t xml:space="preserve">В </w:t>
      </w:r>
      <w:r w:rsidR="00E46429" w:rsidRPr="00E46429">
        <w:rPr>
          <w:sz w:val="28"/>
          <w:szCs w:val="28"/>
          <w:lang w:val="ru-RU"/>
        </w:rPr>
        <w:t>2013</w:t>
      </w:r>
      <w:r w:rsidRPr="00E46429">
        <w:rPr>
          <w:sz w:val="28"/>
          <w:szCs w:val="28"/>
          <w:lang w:val="ru-RU"/>
        </w:rPr>
        <w:t xml:space="preserve"> году в центре села  </w:t>
      </w:r>
      <w:proofErr w:type="spellStart"/>
      <w:r w:rsidR="00E46429" w:rsidRPr="00E46429">
        <w:rPr>
          <w:sz w:val="28"/>
          <w:szCs w:val="28"/>
          <w:lang w:val="ru-RU"/>
        </w:rPr>
        <w:t>Новохуторное</w:t>
      </w:r>
      <w:proofErr w:type="spellEnd"/>
      <w:r w:rsidRPr="00E46429">
        <w:rPr>
          <w:sz w:val="28"/>
          <w:szCs w:val="28"/>
          <w:lang w:val="ru-RU"/>
        </w:rPr>
        <w:t xml:space="preserve"> было построено новое типовое здание средней школы на </w:t>
      </w:r>
      <w:r w:rsidR="00E46429" w:rsidRPr="00E46429">
        <w:rPr>
          <w:sz w:val="28"/>
          <w:szCs w:val="28"/>
          <w:lang w:val="ru-RU"/>
        </w:rPr>
        <w:t>100 мест</w:t>
      </w:r>
      <w:r w:rsidRPr="00E46429">
        <w:rPr>
          <w:sz w:val="28"/>
          <w:szCs w:val="28"/>
          <w:lang w:val="ru-RU"/>
        </w:rPr>
        <w:t>.</w:t>
      </w:r>
      <w:r w:rsidRPr="002926CD">
        <w:rPr>
          <w:sz w:val="28"/>
          <w:szCs w:val="28"/>
          <w:lang w:val="ru-RU"/>
        </w:rPr>
        <w:t xml:space="preserve"> </w:t>
      </w:r>
      <w:r w:rsidR="00E46429" w:rsidRPr="00E46429">
        <w:rPr>
          <w:sz w:val="28"/>
          <w:lang w:val="ru-RU"/>
        </w:rPr>
        <w:t>Здесь созданы все условия для получения детьми качественного образования и для повышения профессионального уровня педагогов. Здание со своей столовой, котельной, спортзалом и стоматологическим кабинетом оснащено новейшим технологическим оборудованием и полностью компьютеризировано. В школе, помимо лингафонного, биологического и других предметных кабинетов, есть мастерские по обработке металла и дерева - здесь мальчики получают навыки рабочих профессий, а девочки осваивают швейное и кулинарное искусство в кабинетах домоводства.</w:t>
      </w:r>
    </w:p>
    <w:p w:rsidR="002B1109" w:rsidRDefault="00913F5B" w:rsidP="002B1109">
      <w:pPr>
        <w:tabs>
          <w:tab w:val="left" w:pos="0"/>
        </w:tabs>
        <w:ind w:firstLine="540"/>
        <w:rPr>
          <w:lang w:val="ru-RU"/>
        </w:rPr>
      </w:pPr>
      <w:r w:rsidRPr="002926CD">
        <w:rPr>
          <w:sz w:val="28"/>
          <w:szCs w:val="28"/>
          <w:lang w:val="ru-RU"/>
        </w:rPr>
        <w:t xml:space="preserve">  Школа во все времена своего существования является местом подготовки будущих кадров для страны. </w:t>
      </w:r>
      <w:r w:rsidR="002B1109" w:rsidRPr="002B1109">
        <w:rPr>
          <w:sz w:val="28"/>
          <w:lang w:val="ru-RU"/>
        </w:rPr>
        <w:t xml:space="preserve">Выпускники школы трудятся в различных отраслях народного хозяйства. </w:t>
      </w:r>
      <w:proofErr w:type="spellStart"/>
      <w:r w:rsidR="002B1109" w:rsidRPr="002B1109">
        <w:rPr>
          <w:sz w:val="28"/>
          <w:lang w:val="ru-RU"/>
        </w:rPr>
        <w:t>Н.М.Рыгованова</w:t>
      </w:r>
      <w:proofErr w:type="spellEnd"/>
      <w:r w:rsidR="002B1109" w:rsidRPr="002B1109">
        <w:rPr>
          <w:sz w:val="28"/>
          <w:lang w:val="ru-RU"/>
        </w:rPr>
        <w:t xml:space="preserve"> окончила с отличием биологический факультет Белгородского Государственного педагогического института, работает учителем в </w:t>
      </w:r>
      <w:proofErr w:type="spellStart"/>
      <w:r w:rsidR="002B1109" w:rsidRPr="002B1109">
        <w:rPr>
          <w:sz w:val="28"/>
          <w:lang w:val="ru-RU"/>
        </w:rPr>
        <w:t>Корочанской</w:t>
      </w:r>
      <w:proofErr w:type="spellEnd"/>
      <w:r w:rsidR="002B1109" w:rsidRPr="002B1109">
        <w:rPr>
          <w:sz w:val="28"/>
          <w:lang w:val="ru-RU"/>
        </w:rPr>
        <w:t xml:space="preserve"> средней школе. </w:t>
      </w:r>
      <w:proofErr w:type="spellStart"/>
      <w:r w:rsidR="002B1109" w:rsidRPr="002B1109">
        <w:rPr>
          <w:sz w:val="28"/>
          <w:lang w:val="ru-RU"/>
        </w:rPr>
        <w:t>Л.И.Тупицина</w:t>
      </w:r>
      <w:proofErr w:type="spellEnd"/>
      <w:r w:rsidR="002B1109" w:rsidRPr="002B1109">
        <w:rPr>
          <w:sz w:val="28"/>
          <w:lang w:val="ru-RU"/>
        </w:rPr>
        <w:t xml:space="preserve"> окончила с отличием институт строительных материалов им. Гришманова, работает инженером-строителем в г</w:t>
      </w:r>
      <w:proofErr w:type="gramStart"/>
      <w:r w:rsidR="002B1109" w:rsidRPr="002B1109">
        <w:rPr>
          <w:sz w:val="28"/>
          <w:lang w:val="ru-RU"/>
        </w:rPr>
        <w:t>.К</w:t>
      </w:r>
      <w:proofErr w:type="gramEnd"/>
      <w:r w:rsidR="002B1109" w:rsidRPr="002B1109">
        <w:rPr>
          <w:sz w:val="28"/>
          <w:lang w:val="ru-RU"/>
        </w:rPr>
        <w:t xml:space="preserve">раснодар. </w:t>
      </w:r>
      <w:proofErr w:type="spellStart"/>
      <w:r w:rsidR="002B1109" w:rsidRPr="002B1109">
        <w:rPr>
          <w:sz w:val="28"/>
          <w:lang w:val="ru-RU"/>
        </w:rPr>
        <w:t>Д.И.Чупрынин</w:t>
      </w:r>
      <w:proofErr w:type="spellEnd"/>
      <w:r w:rsidR="002B1109" w:rsidRPr="002B1109">
        <w:rPr>
          <w:sz w:val="28"/>
          <w:lang w:val="ru-RU"/>
        </w:rPr>
        <w:t xml:space="preserve"> - доктор геолого-минералогических наук, профессор, директор одного из газовых концернов на Украине. О.П.Матвеева - кандидат философских наук, преподаватель </w:t>
      </w:r>
      <w:proofErr w:type="spellStart"/>
      <w:r w:rsidR="002B1109" w:rsidRPr="002B1109">
        <w:rPr>
          <w:sz w:val="28"/>
          <w:lang w:val="ru-RU"/>
        </w:rPr>
        <w:t>БелГУ</w:t>
      </w:r>
      <w:proofErr w:type="spellEnd"/>
      <w:r w:rsidR="002B1109" w:rsidRPr="002B1109">
        <w:rPr>
          <w:sz w:val="28"/>
          <w:lang w:val="ru-RU"/>
        </w:rPr>
        <w:t xml:space="preserve">. А.А.Сидоренко - кандидат физико-математических наук, преподаватель Воронежского инженерно-строительного института. </w:t>
      </w:r>
      <w:proofErr w:type="spellStart"/>
      <w:r w:rsidR="002B1109" w:rsidRPr="002B1109">
        <w:rPr>
          <w:sz w:val="28"/>
          <w:lang w:val="ru-RU"/>
        </w:rPr>
        <w:t>В.М.Горченко</w:t>
      </w:r>
      <w:proofErr w:type="spellEnd"/>
      <w:r w:rsidR="002B1109" w:rsidRPr="002B1109">
        <w:rPr>
          <w:sz w:val="28"/>
          <w:lang w:val="ru-RU"/>
        </w:rPr>
        <w:t xml:space="preserve"> - старший научный сотрудник Объединенного института ядерных исследований АН РФ. О.Ф.Курилкина окончила с отличием филологический факультет Белгородского Государственного педагогического института, работает директором средней школы в г</w:t>
      </w:r>
      <w:proofErr w:type="gramStart"/>
      <w:r w:rsidR="002B1109" w:rsidRPr="002B1109">
        <w:rPr>
          <w:sz w:val="28"/>
          <w:lang w:val="ru-RU"/>
        </w:rPr>
        <w:t>.Б</w:t>
      </w:r>
      <w:proofErr w:type="gramEnd"/>
      <w:r w:rsidR="002B1109" w:rsidRPr="002B1109">
        <w:rPr>
          <w:sz w:val="28"/>
          <w:lang w:val="ru-RU"/>
        </w:rPr>
        <w:t xml:space="preserve">елгороде. </w:t>
      </w:r>
      <w:proofErr w:type="spellStart"/>
      <w:r w:rsidR="002B1109" w:rsidRPr="002B1109">
        <w:rPr>
          <w:sz w:val="28"/>
          <w:lang w:val="ru-RU"/>
        </w:rPr>
        <w:t>В.А.Беленко</w:t>
      </w:r>
      <w:proofErr w:type="spellEnd"/>
      <w:r w:rsidR="002B1109" w:rsidRPr="002B1109">
        <w:rPr>
          <w:sz w:val="28"/>
          <w:lang w:val="ru-RU"/>
        </w:rPr>
        <w:t xml:space="preserve"> - кандидат </w:t>
      </w:r>
      <w:proofErr w:type="gramStart"/>
      <w:r w:rsidR="002B1109" w:rsidRPr="002B1109">
        <w:rPr>
          <w:sz w:val="28"/>
          <w:lang w:val="ru-RU"/>
        </w:rPr>
        <w:t>физико - математических</w:t>
      </w:r>
      <w:proofErr w:type="gramEnd"/>
      <w:r w:rsidR="002B1109" w:rsidRPr="002B1109">
        <w:rPr>
          <w:sz w:val="28"/>
          <w:lang w:val="ru-RU"/>
        </w:rPr>
        <w:t xml:space="preserve"> наук, работает на кафедре физики </w:t>
      </w:r>
      <w:proofErr w:type="spellStart"/>
      <w:r w:rsidR="002B1109" w:rsidRPr="002B1109">
        <w:rPr>
          <w:sz w:val="28"/>
          <w:lang w:val="ru-RU"/>
        </w:rPr>
        <w:t>БелГУ</w:t>
      </w:r>
      <w:proofErr w:type="spellEnd"/>
      <w:r w:rsidR="002B1109" w:rsidRPr="002B1109">
        <w:rPr>
          <w:sz w:val="28"/>
          <w:lang w:val="ru-RU"/>
        </w:rPr>
        <w:t xml:space="preserve">. </w:t>
      </w:r>
      <w:proofErr w:type="spellStart"/>
      <w:r w:rsidR="002B1109" w:rsidRPr="002B1109">
        <w:rPr>
          <w:sz w:val="28"/>
          <w:lang w:val="ru-RU"/>
        </w:rPr>
        <w:t>И.А.Беленко</w:t>
      </w:r>
      <w:proofErr w:type="spellEnd"/>
      <w:r w:rsidR="002B1109" w:rsidRPr="002B1109">
        <w:rPr>
          <w:sz w:val="28"/>
          <w:lang w:val="ru-RU"/>
        </w:rPr>
        <w:t xml:space="preserve"> - доцент, кандидат </w:t>
      </w:r>
      <w:proofErr w:type="gramStart"/>
      <w:r w:rsidR="002B1109" w:rsidRPr="002B1109">
        <w:rPr>
          <w:sz w:val="28"/>
          <w:lang w:val="ru-RU"/>
        </w:rPr>
        <w:t>физико - математических</w:t>
      </w:r>
      <w:proofErr w:type="gramEnd"/>
      <w:r w:rsidR="002B1109" w:rsidRPr="002B1109">
        <w:rPr>
          <w:sz w:val="28"/>
          <w:lang w:val="ru-RU"/>
        </w:rPr>
        <w:t xml:space="preserve"> наук, работает на кафедре физики </w:t>
      </w:r>
      <w:proofErr w:type="spellStart"/>
      <w:r w:rsidR="002B1109" w:rsidRPr="002B1109">
        <w:rPr>
          <w:sz w:val="28"/>
          <w:lang w:val="ru-RU"/>
        </w:rPr>
        <w:t>БелГУ</w:t>
      </w:r>
      <w:proofErr w:type="spellEnd"/>
      <w:r w:rsidR="002B1109" w:rsidRPr="002B1109">
        <w:rPr>
          <w:sz w:val="28"/>
          <w:lang w:val="ru-RU"/>
        </w:rPr>
        <w:t xml:space="preserve">. </w:t>
      </w:r>
      <w:proofErr w:type="spellStart"/>
      <w:r w:rsidR="002B1109" w:rsidRPr="002B1109">
        <w:rPr>
          <w:sz w:val="28"/>
          <w:lang w:val="ru-RU"/>
        </w:rPr>
        <w:t>А.А.Беленко</w:t>
      </w:r>
      <w:proofErr w:type="spellEnd"/>
      <w:r w:rsidR="002B1109" w:rsidRPr="002B1109">
        <w:rPr>
          <w:sz w:val="28"/>
          <w:lang w:val="ru-RU"/>
        </w:rPr>
        <w:t xml:space="preserve"> с отличием окончила географический факультет </w:t>
      </w:r>
      <w:proofErr w:type="spellStart"/>
      <w:r w:rsidR="002B1109" w:rsidRPr="002B1109">
        <w:rPr>
          <w:sz w:val="28"/>
          <w:lang w:val="ru-RU"/>
        </w:rPr>
        <w:t>БелГУ</w:t>
      </w:r>
      <w:proofErr w:type="spellEnd"/>
      <w:r w:rsidR="002B1109" w:rsidRPr="002B1109">
        <w:rPr>
          <w:sz w:val="28"/>
          <w:lang w:val="ru-RU"/>
        </w:rPr>
        <w:t xml:space="preserve"> , работает на одной из фирм г</w:t>
      </w:r>
      <w:proofErr w:type="gramStart"/>
      <w:r w:rsidR="002B1109" w:rsidRPr="002B1109">
        <w:rPr>
          <w:sz w:val="28"/>
          <w:lang w:val="ru-RU"/>
        </w:rPr>
        <w:t>.Б</w:t>
      </w:r>
      <w:proofErr w:type="gramEnd"/>
      <w:r w:rsidR="002B1109" w:rsidRPr="002B1109">
        <w:rPr>
          <w:sz w:val="28"/>
          <w:lang w:val="ru-RU"/>
        </w:rPr>
        <w:t xml:space="preserve">елгорода. </w:t>
      </w:r>
      <w:proofErr w:type="spellStart"/>
      <w:r w:rsidR="002B1109" w:rsidRPr="002B1109">
        <w:rPr>
          <w:sz w:val="28"/>
          <w:lang w:val="ru-RU"/>
        </w:rPr>
        <w:t>А.Исаенко</w:t>
      </w:r>
      <w:proofErr w:type="spellEnd"/>
      <w:r w:rsidR="002B1109" w:rsidRPr="002B1109">
        <w:rPr>
          <w:sz w:val="28"/>
          <w:lang w:val="ru-RU"/>
        </w:rPr>
        <w:t xml:space="preserve"> окончила с отличием биологический факультет </w:t>
      </w:r>
      <w:proofErr w:type="spellStart"/>
      <w:r w:rsidR="002B1109" w:rsidRPr="002B1109">
        <w:rPr>
          <w:sz w:val="28"/>
          <w:lang w:val="ru-RU"/>
        </w:rPr>
        <w:lastRenderedPageBreak/>
        <w:t>БелГУ</w:t>
      </w:r>
      <w:proofErr w:type="spellEnd"/>
      <w:r w:rsidR="002B1109" w:rsidRPr="002B1109">
        <w:rPr>
          <w:sz w:val="28"/>
          <w:lang w:val="ru-RU"/>
        </w:rPr>
        <w:t>, работает учителем в МБОУ «</w:t>
      </w:r>
      <w:proofErr w:type="spellStart"/>
      <w:r w:rsidR="002B1109" w:rsidRPr="002B1109">
        <w:rPr>
          <w:sz w:val="28"/>
          <w:lang w:val="ru-RU"/>
        </w:rPr>
        <w:t>Новохуторная</w:t>
      </w:r>
      <w:proofErr w:type="spellEnd"/>
      <w:r w:rsidR="002B1109" w:rsidRPr="002B1109">
        <w:rPr>
          <w:sz w:val="28"/>
          <w:lang w:val="ru-RU"/>
        </w:rPr>
        <w:t xml:space="preserve"> СОШ». А.Кравцов успешно окончил исторический факультет </w:t>
      </w:r>
      <w:proofErr w:type="spellStart"/>
      <w:r w:rsidR="002B1109" w:rsidRPr="002B1109">
        <w:rPr>
          <w:sz w:val="28"/>
          <w:lang w:val="ru-RU"/>
        </w:rPr>
        <w:t>БелГУ</w:t>
      </w:r>
      <w:proofErr w:type="spellEnd"/>
      <w:r w:rsidR="002B1109" w:rsidRPr="002B1109">
        <w:rPr>
          <w:sz w:val="28"/>
          <w:lang w:val="ru-RU"/>
        </w:rPr>
        <w:t>, работает учителем истории в г</w:t>
      </w:r>
      <w:proofErr w:type="gramStart"/>
      <w:r w:rsidR="002B1109" w:rsidRPr="002B1109">
        <w:rPr>
          <w:sz w:val="28"/>
          <w:lang w:val="ru-RU"/>
        </w:rPr>
        <w:t>.А</w:t>
      </w:r>
      <w:proofErr w:type="gramEnd"/>
      <w:r w:rsidR="002B1109" w:rsidRPr="002B1109">
        <w:rPr>
          <w:sz w:val="28"/>
          <w:lang w:val="ru-RU"/>
        </w:rPr>
        <w:t xml:space="preserve">лексеевка. </w:t>
      </w:r>
      <w:proofErr w:type="spellStart"/>
      <w:r w:rsidR="002B1109" w:rsidRPr="002B1109">
        <w:rPr>
          <w:sz w:val="28"/>
          <w:lang w:val="ru-RU"/>
        </w:rPr>
        <w:t>В.С.Лящев</w:t>
      </w:r>
      <w:proofErr w:type="spellEnd"/>
      <w:r w:rsidR="002B1109" w:rsidRPr="002B1109">
        <w:rPr>
          <w:sz w:val="28"/>
          <w:lang w:val="ru-RU"/>
        </w:rPr>
        <w:t xml:space="preserve"> окончил сельскохозяйственную академию с красным дипломом, продолжил учебу в аспирантуре, защитил диссертацию, работает в сельскохозяйственной академии.</w:t>
      </w:r>
    </w:p>
    <w:p w:rsidR="00913F5B" w:rsidRPr="002926CD" w:rsidRDefault="00913F5B" w:rsidP="00E46429">
      <w:pPr>
        <w:tabs>
          <w:tab w:val="left" w:pos="0"/>
        </w:tabs>
        <w:ind w:firstLine="54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Сегодня </w:t>
      </w:r>
      <w:r w:rsidRPr="002926CD">
        <w:rPr>
          <w:kern w:val="0"/>
          <w:sz w:val="28"/>
          <w:szCs w:val="28"/>
          <w:lang w:val="ru-RU" w:eastAsia="ru-RU"/>
        </w:rPr>
        <w:t xml:space="preserve">общеобразовательное учреждение является одним из социокультурных  центров </w:t>
      </w:r>
      <w:proofErr w:type="spellStart"/>
      <w:r w:rsidR="000B23BA">
        <w:rPr>
          <w:kern w:val="0"/>
          <w:sz w:val="28"/>
          <w:szCs w:val="28"/>
          <w:lang w:val="ru-RU" w:eastAsia="ru-RU"/>
        </w:rPr>
        <w:t>Новохуторного</w:t>
      </w:r>
      <w:proofErr w:type="spellEnd"/>
      <w:r w:rsidRPr="002926CD">
        <w:rPr>
          <w:kern w:val="0"/>
          <w:sz w:val="28"/>
          <w:szCs w:val="28"/>
          <w:lang w:val="ru-RU" w:eastAsia="ru-RU"/>
        </w:rPr>
        <w:t xml:space="preserve"> сельского поселения. Учебное заведение посещают учащиеся из сел </w:t>
      </w:r>
      <w:proofErr w:type="spellStart"/>
      <w:r w:rsidR="000B23BA">
        <w:rPr>
          <w:kern w:val="0"/>
          <w:sz w:val="28"/>
          <w:szCs w:val="28"/>
          <w:lang w:val="ru-RU" w:eastAsia="ru-RU"/>
        </w:rPr>
        <w:t>Горовое</w:t>
      </w:r>
      <w:proofErr w:type="spellEnd"/>
      <w:r w:rsidRPr="002926CD">
        <w:rPr>
          <w:kern w:val="0"/>
          <w:sz w:val="28"/>
          <w:szCs w:val="28"/>
          <w:lang w:val="ru-RU" w:eastAsia="ru-RU"/>
        </w:rPr>
        <w:t xml:space="preserve">, </w:t>
      </w:r>
      <w:r w:rsidR="000B23BA">
        <w:rPr>
          <w:kern w:val="0"/>
          <w:sz w:val="28"/>
          <w:szCs w:val="28"/>
          <w:lang w:val="ru-RU" w:eastAsia="ru-RU"/>
        </w:rPr>
        <w:t>Бодяки</w:t>
      </w:r>
      <w:r w:rsidRPr="002926CD">
        <w:rPr>
          <w:kern w:val="0"/>
          <w:sz w:val="28"/>
          <w:szCs w:val="28"/>
          <w:lang w:val="ru-RU" w:eastAsia="ru-RU"/>
        </w:rPr>
        <w:t xml:space="preserve">, </w:t>
      </w:r>
      <w:r w:rsidR="000B23BA">
        <w:rPr>
          <w:kern w:val="0"/>
          <w:sz w:val="28"/>
          <w:szCs w:val="28"/>
          <w:lang w:val="ru-RU" w:eastAsia="ru-RU"/>
        </w:rPr>
        <w:t xml:space="preserve">Успенка. </w:t>
      </w:r>
    </w:p>
    <w:p w:rsidR="00913F5B" w:rsidRPr="00E46429" w:rsidRDefault="00913F5B" w:rsidP="00E46429">
      <w:pPr>
        <w:pStyle w:val="a3"/>
        <w:spacing w:before="1"/>
        <w:ind w:left="0" w:firstLine="567"/>
        <w:rPr>
          <w:lang w:val="ru-RU"/>
        </w:rPr>
      </w:pPr>
      <w:r w:rsidRPr="002926CD">
        <w:rPr>
          <w:sz w:val="28"/>
          <w:szCs w:val="28"/>
          <w:lang w:val="ru-RU"/>
        </w:rPr>
        <w:t>В учебном заведении большое внимание уделяется патриотическому, трудовому и экологическому воспитанию</w:t>
      </w:r>
      <w:r w:rsidRPr="00E46429">
        <w:rPr>
          <w:sz w:val="28"/>
          <w:szCs w:val="28"/>
          <w:lang w:val="ru-RU"/>
        </w:rPr>
        <w:t xml:space="preserve">. </w:t>
      </w:r>
      <w:r w:rsidR="00E46429" w:rsidRPr="00E46429">
        <w:rPr>
          <w:sz w:val="28"/>
          <w:szCs w:val="28"/>
          <w:lang w:val="ru-RU"/>
        </w:rPr>
        <w:t xml:space="preserve">В 2021 году с целью увековечивания памяти первого русского генерала авиации М.В. Шидловского на территории </w:t>
      </w:r>
      <w:proofErr w:type="spellStart"/>
      <w:r w:rsidR="00E46429" w:rsidRPr="00E46429">
        <w:rPr>
          <w:sz w:val="28"/>
          <w:szCs w:val="28"/>
          <w:lang w:val="ru-RU"/>
        </w:rPr>
        <w:t>Новохуторного</w:t>
      </w:r>
      <w:proofErr w:type="spellEnd"/>
      <w:r w:rsidR="00E46429" w:rsidRPr="00E46429">
        <w:rPr>
          <w:sz w:val="28"/>
          <w:szCs w:val="28"/>
          <w:lang w:val="ru-RU"/>
        </w:rPr>
        <w:t xml:space="preserve"> сельского поселения было принято решение</w:t>
      </w:r>
      <w:r w:rsidR="00E46429">
        <w:rPr>
          <w:sz w:val="28"/>
          <w:szCs w:val="28"/>
          <w:lang w:val="ru-RU"/>
        </w:rPr>
        <w:t xml:space="preserve"> </w:t>
      </w:r>
      <w:r w:rsidR="00E46429" w:rsidRPr="00E46429">
        <w:rPr>
          <w:sz w:val="28"/>
          <w:szCs w:val="28"/>
          <w:lang w:val="ru-RU"/>
        </w:rPr>
        <w:t>Муниципальное бюджетное общеобразовательное учреждение «</w:t>
      </w:r>
      <w:proofErr w:type="spellStart"/>
      <w:r w:rsidR="00E46429" w:rsidRPr="00E46429">
        <w:rPr>
          <w:sz w:val="28"/>
          <w:szCs w:val="28"/>
          <w:lang w:val="ru-RU"/>
        </w:rPr>
        <w:t>Новохуторная</w:t>
      </w:r>
      <w:proofErr w:type="spellEnd"/>
      <w:r w:rsidR="00E46429" w:rsidRPr="00E46429">
        <w:rPr>
          <w:sz w:val="28"/>
          <w:szCs w:val="28"/>
          <w:lang w:val="ru-RU"/>
        </w:rPr>
        <w:t xml:space="preserve"> средняя общеобразовательная школа» переименовать в  Муниципальное бюджетное общеобразовательное учреждение «</w:t>
      </w:r>
      <w:proofErr w:type="spellStart"/>
      <w:r w:rsidR="00E46429" w:rsidRPr="00E46429">
        <w:rPr>
          <w:sz w:val="28"/>
          <w:szCs w:val="28"/>
          <w:lang w:val="ru-RU"/>
        </w:rPr>
        <w:t>Новохуторная</w:t>
      </w:r>
      <w:proofErr w:type="spellEnd"/>
      <w:r w:rsidR="00E46429" w:rsidRPr="00E46429">
        <w:rPr>
          <w:sz w:val="28"/>
          <w:szCs w:val="28"/>
          <w:lang w:val="ru-RU"/>
        </w:rPr>
        <w:t xml:space="preserve"> средняя общеобразовательная школа имени М.В. Шидловского». С того момента  в нашей школе начало свою деятельность кадетское объединение «Илья Муромец». Создание данного объединения  способствует патриотическому воспитанию обучающихся и ориентирует их на службу в армии и других силовых структур РФ.</w:t>
      </w:r>
      <w:r w:rsidR="00E46429">
        <w:rPr>
          <w:sz w:val="28"/>
          <w:szCs w:val="28"/>
          <w:lang w:val="ru-RU"/>
        </w:rPr>
        <w:t xml:space="preserve"> </w:t>
      </w:r>
      <w:r w:rsidRPr="002926CD">
        <w:rPr>
          <w:sz w:val="28"/>
          <w:szCs w:val="28"/>
          <w:lang w:val="ru-RU"/>
        </w:rPr>
        <w:t xml:space="preserve">Сегодня учащиеся продолжают формировать и развивать свои трудовые навыки на учебно-опытном участке площадью </w:t>
      </w:r>
      <w:r w:rsidRPr="006446A4">
        <w:rPr>
          <w:sz w:val="28"/>
          <w:szCs w:val="28"/>
          <w:lang w:val="ru-RU"/>
        </w:rPr>
        <w:t>0,</w:t>
      </w:r>
      <w:r w:rsidR="003930BD" w:rsidRPr="006446A4">
        <w:rPr>
          <w:sz w:val="28"/>
          <w:szCs w:val="28"/>
          <w:lang w:val="ru-RU"/>
        </w:rPr>
        <w:t>00</w:t>
      </w:r>
      <w:r w:rsidRPr="006446A4">
        <w:rPr>
          <w:sz w:val="28"/>
          <w:szCs w:val="28"/>
          <w:lang w:val="ru-RU"/>
        </w:rPr>
        <w:t>5</w:t>
      </w:r>
      <w:r w:rsidR="003930BD" w:rsidRPr="006446A4">
        <w:rPr>
          <w:sz w:val="28"/>
          <w:szCs w:val="28"/>
          <w:lang w:val="ru-RU"/>
        </w:rPr>
        <w:t>9</w:t>
      </w:r>
      <w:r w:rsidRPr="002926CD">
        <w:rPr>
          <w:sz w:val="28"/>
          <w:szCs w:val="28"/>
          <w:lang w:val="ru-RU"/>
        </w:rPr>
        <w:t xml:space="preserve"> га. Обучающиеся 10-11 классов получают профессиональные навыки на базе ресурсного центра, овладев</w:t>
      </w:r>
      <w:r w:rsidR="006C65C5">
        <w:rPr>
          <w:sz w:val="28"/>
          <w:szCs w:val="28"/>
          <w:lang w:val="ru-RU"/>
        </w:rPr>
        <w:t>ая специальностями «Тракторист-</w:t>
      </w:r>
      <w:r w:rsidRPr="002926CD">
        <w:rPr>
          <w:sz w:val="28"/>
          <w:szCs w:val="28"/>
          <w:lang w:val="ru-RU"/>
        </w:rPr>
        <w:t>машинист сельскохозяйственного производства категории «С», «Делопроизводитель», «Водитель ТС категории «В», «Водитель ТС категории «</w:t>
      </w:r>
      <w:proofErr w:type="gramStart"/>
      <w:r w:rsidRPr="002926CD">
        <w:rPr>
          <w:sz w:val="28"/>
          <w:szCs w:val="28"/>
          <w:lang w:val="ru-RU"/>
        </w:rPr>
        <w:t>С</w:t>
      </w:r>
      <w:proofErr w:type="gramEnd"/>
      <w:r w:rsidRPr="002926CD">
        <w:rPr>
          <w:sz w:val="28"/>
          <w:szCs w:val="28"/>
          <w:lang w:val="ru-RU"/>
        </w:rPr>
        <w:t>»</w:t>
      </w:r>
      <w:r w:rsidR="00E46429">
        <w:rPr>
          <w:sz w:val="28"/>
          <w:szCs w:val="28"/>
          <w:lang w:val="ru-RU"/>
        </w:rPr>
        <w:t xml:space="preserve">, </w:t>
      </w:r>
      <w:r w:rsidRPr="002926CD">
        <w:rPr>
          <w:kern w:val="0"/>
          <w:sz w:val="28"/>
          <w:szCs w:val="28"/>
          <w:lang w:val="ru-RU" w:eastAsia="ru-RU"/>
        </w:rPr>
        <w:t>«Швея».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2926CD">
        <w:rPr>
          <w:kern w:val="0"/>
          <w:sz w:val="28"/>
          <w:szCs w:val="28"/>
          <w:lang w:val="ru-RU" w:eastAsia="ru-RU"/>
        </w:rPr>
        <w:t xml:space="preserve">Общеобразовательное учреждение осуществляет интеграцию общеобразовательных программ и программ дополнительного образования детей,  реализует </w:t>
      </w:r>
      <w:proofErr w:type="gramStart"/>
      <w:r w:rsidRPr="002926CD">
        <w:rPr>
          <w:kern w:val="0"/>
          <w:sz w:val="28"/>
          <w:szCs w:val="28"/>
          <w:lang w:val="ru-RU" w:eastAsia="ru-RU"/>
        </w:rPr>
        <w:t>обучение по</w:t>
      </w:r>
      <w:proofErr w:type="gramEnd"/>
      <w:r w:rsidRPr="002926CD">
        <w:rPr>
          <w:kern w:val="0"/>
          <w:sz w:val="28"/>
          <w:szCs w:val="28"/>
          <w:lang w:val="ru-RU" w:eastAsia="ru-RU"/>
        </w:rPr>
        <w:t xml:space="preserve"> следующим уровням: </w:t>
      </w:r>
    </w:p>
    <w:p w:rsidR="00913F5B" w:rsidRPr="002926CD" w:rsidRDefault="00913F5B" w:rsidP="00913F5B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2926CD">
        <w:rPr>
          <w:kern w:val="0"/>
          <w:sz w:val="28"/>
          <w:szCs w:val="28"/>
          <w:lang w:val="ru-RU" w:eastAsia="ru-RU"/>
        </w:rPr>
        <w:t xml:space="preserve">1. Уровень начального общего образования </w:t>
      </w:r>
      <w:proofErr w:type="gramStart"/>
      <w:r w:rsidRPr="002926CD">
        <w:rPr>
          <w:kern w:val="0"/>
          <w:sz w:val="28"/>
          <w:szCs w:val="28"/>
          <w:lang w:val="ru-RU" w:eastAsia="ru-RU"/>
        </w:rPr>
        <w:t>-н</w:t>
      </w:r>
      <w:proofErr w:type="gramEnd"/>
      <w:r w:rsidRPr="002926CD">
        <w:rPr>
          <w:kern w:val="0"/>
          <w:sz w:val="28"/>
          <w:szCs w:val="28"/>
          <w:lang w:val="ru-RU" w:eastAsia="ru-RU"/>
        </w:rPr>
        <w:t xml:space="preserve">ачальное общее образование для 1-4 классов (нормативный срок освоения  4 года); </w:t>
      </w:r>
    </w:p>
    <w:p w:rsidR="00913F5B" w:rsidRPr="002926CD" w:rsidRDefault="00913F5B" w:rsidP="00913F5B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2926CD">
        <w:rPr>
          <w:kern w:val="0"/>
          <w:sz w:val="28"/>
          <w:szCs w:val="28"/>
          <w:lang w:val="ru-RU" w:eastAsia="ru-RU"/>
        </w:rPr>
        <w:t xml:space="preserve">2. Уровень основного общего образования - основное общее образование для 5–9 классов (нормативный срок освоения 5 лет); </w:t>
      </w:r>
    </w:p>
    <w:p w:rsidR="00913F5B" w:rsidRPr="002926CD" w:rsidRDefault="00913F5B" w:rsidP="00913F5B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2926CD">
        <w:rPr>
          <w:kern w:val="0"/>
          <w:sz w:val="28"/>
          <w:szCs w:val="28"/>
          <w:lang w:val="ru-RU" w:eastAsia="ru-RU"/>
        </w:rPr>
        <w:t xml:space="preserve">3. Уровень среднего общего образования среднее общее образование для 10–11 классов (нормативный срок освоения 2 года) </w:t>
      </w:r>
    </w:p>
    <w:p w:rsidR="00913F5B" w:rsidRPr="002926CD" w:rsidRDefault="00913F5B" w:rsidP="00913F5B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2926CD">
        <w:rPr>
          <w:i/>
          <w:kern w:val="0"/>
          <w:sz w:val="28"/>
          <w:szCs w:val="28"/>
          <w:lang w:val="ru-RU" w:eastAsia="ru-RU"/>
        </w:rPr>
        <w:t>Реализуемые образовательные программы:</w:t>
      </w:r>
      <w:r w:rsidRPr="002926CD">
        <w:rPr>
          <w:kern w:val="0"/>
          <w:sz w:val="28"/>
          <w:szCs w:val="28"/>
          <w:lang w:val="ru-RU" w:eastAsia="ru-RU"/>
        </w:rPr>
        <w:t xml:space="preserve"> начального общего образования, основного общего образования, среднего общего образования, дополнительного образования детей.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Анализируя результаты деятельности образовательного учреждения, можно констатировать сле</w:t>
      </w:r>
      <w:r w:rsidRPr="002926CD">
        <w:rPr>
          <w:sz w:val="28"/>
          <w:szCs w:val="28"/>
          <w:lang w:val="ru-RU"/>
        </w:rPr>
        <w:softHyphen/>
        <w:t>дующее: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у детей преобла</w:t>
      </w:r>
      <w:r w:rsidRPr="002926CD">
        <w:rPr>
          <w:sz w:val="28"/>
          <w:szCs w:val="28"/>
          <w:lang w:val="ru-RU"/>
        </w:rPr>
        <w:softHyphen/>
        <w:t>дает положительная самооцен</w:t>
      </w:r>
      <w:r w:rsidRPr="002926CD">
        <w:rPr>
          <w:sz w:val="28"/>
          <w:szCs w:val="28"/>
          <w:lang w:val="ru-RU"/>
        </w:rPr>
        <w:softHyphen/>
        <w:t xml:space="preserve">ка, они уверены в своих силах и возможностях, чувствуют себя в школьном коллективе комфортно; 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практически все учащиеся и выпускники избирают нравст</w:t>
      </w:r>
      <w:r w:rsidRPr="002926CD">
        <w:rPr>
          <w:sz w:val="28"/>
          <w:szCs w:val="28"/>
          <w:lang w:val="ru-RU"/>
        </w:rPr>
        <w:softHyphen/>
        <w:t xml:space="preserve">венные формы самореализации и самоутверждения; 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более заметными стали успехи учащихся в районных и обла</w:t>
      </w:r>
      <w:r w:rsidRPr="002926CD">
        <w:rPr>
          <w:sz w:val="28"/>
          <w:szCs w:val="28"/>
          <w:lang w:val="ru-RU"/>
        </w:rPr>
        <w:softHyphen/>
        <w:t>стных олимпиадах, смотрах и конкурсах;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lastRenderedPageBreak/>
        <w:t>педагоги проявляют хорошую степень удовлетворенности со</w:t>
      </w:r>
      <w:r w:rsidRPr="002926CD">
        <w:rPr>
          <w:sz w:val="28"/>
          <w:szCs w:val="28"/>
          <w:lang w:val="ru-RU"/>
        </w:rPr>
        <w:softHyphen/>
        <w:t>держанием и организацией трудо</w:t>
      </w:r>
      <w:r w:rsidRPr="002926CD">
        <w:rPr>
          <w:sz w:val="28"/>
          <w:szCs w:val="28"/>
          <w:lang w:val="ru-RU"/>
        </w:rPr>
        <w:softHyphen/>
        <w:t>вой деятельности, сложившимися взаимоотношениями с коллегами, учащимися и родителями;</w:t>
      </w:r>
    </w:p>
    <w:p w:rsidR="00913F5B" w:rsidRPr="002926CD" w:rsidRDefault="00913F5B" w:rsidP="00913F5B">
      <w:pPr>
        <w:pStyle w:val="aa"/>
        <w:numPr>
          <w:ilvl w:val="0"/>
          <w:numId w:val="8"/>
        </w:numPr>
        <w:ind w:left="0" w:firstLine="360"/>
        <w:rPr>
          <w:rFonts w:ascii="Times New Roman"/>
          <w:sz w:val="28"/>
          <w:szCs w:val="28"/>
          <w:lang w:val="ru-RU"/>
        </w:rPr>
      </w:pPr>
      <w:r w:rsidRPr="002926CD">
        <w:rPr>
          <w:rFonts w:ascii="Times New Roman"/>
          <w:sz w:val="28"/>
          <w:szCs w:val="28"/>
          <w:lang w:val="ru-RU"/>
        </w:rPr>
        <w:t xml:space="preserve">созданы условия для удовлетворения потребностей обучающихся и их родителей в доступном качественном образовании; </w:t>
      </w:r>
    </w:p>
    <w:p w:rsidR="00913F5B" w:rsidRPr="002926CD" w:rsidRDefault="00913F5B" w:rsidP="00913F5B">
      <w:pPr>
        <w:pStyle w:val="aa"/>
        <w:numPr>
          <w:ilvl w:val="0"/>
          <w:numId w:val="8"/>
        </w:numPr>
        <w:ind w:left="0" w:firstLine="360"/>
        <w:rPr>
          <w:rFonts w:ascii="Times New Roman"/>
          <w:sz w:val="28"/>
          <w:szCs w:val="28"/>
          <w:lang w:val="ru-RU"/>
        </w:rPr>
      </w:pPr>
      <w:r w:rsidRPr="002926CD">
        <w:rPr>
          <w:rFonts w:ascii="Times New Roman"/>
          <w:sz w:val="28"/>
          <w:szCs w:val="28"/>
          <w:lang w:val="ru-RU"/>
        </w:rPr>
        <w:t xml:space="preserve">постепенно повышается  уровень воспитанности </w:t>
      </w:r>
      <w:proofErr w:type="gramStart"/>
      <w:r w:rsidRPr="002926CD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2926CD">
        <w:rPr>
          <w:rFonts w:ascii="Times New Roman"/>
          <w:sz w:val="28"/>
          <w:szCs w:val="28"/>
          <w:lang w:val="ru-RU"/>
        </w:rPr>
        <w:t xml:space="preserve">; </w:t>
      </w:r>
    </w:p>
    <w:p w:rsidR="00913F5B" w:rsidRPr="002926CD" w:rsidRDefault="00913F5B" w:rsidP="00913F5B">
      <w:pPr>
        <w:pStyle w:val="aa"/>
        <w:numPr>
          <w:ilvl w:val="0"/>
          <w:numId w:val="8"/>
        </w:numPr>
        <w:ind w:left="0" w:firstLine="360"/>
        <w:rPr>
          <w:rFonts w:ascii="Times New Roman"/>
          <w:sz w:val="28"/>
          <w:szCs w:val="28"/>
          <w:lang w:val="ru-RU"/>
        </w:rPr>
      </w:pPr>
      <w:r w:rsidRPr="002926CD">
        <w:rPr>
          <w:rFonts w:ascii="Times New Roman"/>
          <w:sz w:val="28"/>
          <w:szCs w:val="28"/>
          <w:lang w:val="ru-RU"/>
        </w:rPr>
        <w:t xml:space="preserve">созданы условия для всестороннего развития детей, формирования ЗОЖ, реализации потребности в занятиях спортом; 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большинство родителей удов</w:t>
      </w:r>
      <w:r w:rsidRPr="002926CD">
        <w:rPr>
          <w:sz w:val="28"/>
          <w:szCs w:val="28"/>
          <w:lang w:val="ru-RU"/>
        </w:rPr>
        <w:softHyphen/>
        <w:t>летворены результатами обуче</w:t>
      </w:r>
      <w:r w:rsidRPr="002926CD">
        <w:rPr>
          <w:sz w:val="28"/>
          <w:szCs w:val="28"/>
          <w:lang w:val="ru-RU"/>
        </w:rPr>
        <w:softHyphen/>
        <w:t>ния и воспитания своих детей, их положением в школьном коллективе;</w:t>
      </w:r>
    </w:p>
    <w:p w:rsidR="00913F5B" w:rsidRPr="002926CD" w:rsidRDefault="00913F5B" w:rsidP="00913F5B">
      <w:pPr>
        <w:numPr>
          <w:ilvl w:val="0"/>
          <w:numId w:val="8"/>
        </w:numPr>
        <w:ind w:left="-142" w:firstLine="502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наблюдается рост конкуренто</w:t>
      </w:r>
      <w:r w:rsidRPr="002926CD">
        <w:rPr>
          <w:sz w:val="28"/>
          <w:szCs w:val="28"/>
          <w:lang w:val="ru-RU"/>
        </w:rPr>
        <w:softHyphen/>
        <w:t>способности учебного заведе</w:t>
      </w:r>
      <w:r w:rsidRPr="002926CD">
        <w:rPr>
          <w:sz w:val="28"/>
          <w:szCs w:val="28"/>
          <w:lang w:val="ru-RU"/>
        </w:rPr>
        <w:softHyphen/>
        <w:t>ния, постепенно формируется его «лицо» (индивидуальность) с уникальными и привлекатель</w:t>
      </w:r>
      <w:r w:rsidRPr="002926CD">
        <w:rPr>
          <w:sz w:val="28"/>
          <w:szCs w:val="28"/>
          <w:lang w:val="ru-RU"/>
        </w:rPr>
        <w:softHyphen/>
        <w:t>ными чертами.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/>
        </w:rPr>
      </w:pPr>
      <w:r w:rsidRPr="002926CD">
        <w:rPr>
          <w:rFonts w:ascii="Times New Roman"/>
          <w:sz w:val="28"/>
          <w:szCs w:val="28"/>
          <w:lang w:val="ru-RU"/>
        </w:rPr>
        <w:t>На сегодняшний день педагогиче</w:t>
      </w:r>
      <w:r w:rsidRPr="002926CD">
        <w:rPr>
          <w:rFonts w:ascii="Times New Roman"/>
          <w:sz w:val="28"/>
          <w:szCs w:val="28"/>
          <w:lang w:val="ru-RU"/>
        </w:rPr>
        <w:softHyphen/>
        <w:t>скому коллективу нашей школы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 xml:space="preserve"> удалось заложить лишь фундамент воспита</w:t>
      </w:r>
      <w:r w:rsidRPr="002926CD">
        <w:rPr>
          <w:rFonts w:ascii="Times New Roman"/>
          <w:sz w:val="28"/>
          <w:szCs w:val="28"/>
          <w:lang w:val="ru-RU"/>
        </w:rPr>
        <w:softHyphen/>
        <w:t xml:space="preserve">тельной системы, и полученные результаты мы относим к числу промежуточных, так как  у большинства 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детей и их родителей (законных представителей), к сожалению, сегодня изменились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ценностные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ориентиры. Во главу угла ставятся материальное благополучие, личная независимость и неприкосновенность, а нравственные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 xml:space="preserve">ценности, такие как </w:t>
      </w:r>
      <w:proofErr w:type="gramStart"/>
      <w:r w:rsidRPr="002926CD">
        <w:rPr>
          <w:rFonts w:ascii="Times New Roman"/>
          <w:sz w:val="28"/>
          <w:szCs w:val="28"/>
          <w:lang w:val="ru-RU"/>
        </w:rPr>
        <w:t>ответственность</w:t>
      </w:r>
      <w:proofErr w:type="gramEnd"/>
      <w:r w:rsidRPr="002926CD">
        <w:rPr>
          <w:rFonts w:ascii="Times New Roman"/>
          <w:sz w:val="28"/>
          <w:szCs w:val="28"/>
          <w:lang w:val="ru-RU"/>
        </w:rPr>
        <w:t xml:space="preserve"> за свои поступки,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помощь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ближнему,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уважение окружающих, дружба, сострадание, стали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для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них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иметь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>меньшее</w:t>
      </w:r>
      <w:r w:rsidRPr="002926CD">
        <w:rPr>
          <w:rFonts w:ascii="Times New Roman"/>
          <w:sz w:val="28"/>
          <w:szCs w:val="28"/>
        </w:rPr>
        <w:t> </w:t>
      </w:r>
      <w:r w:rsidRPr="002926CD">
        <w:rPr>
          <w:rFonts w:ascii="Times New Roman"/>
          <w:sz w:val="28"/>
          <w:szCs w:val="28"/>
          <w:lang w:val="ru-RU"/>
        </w:rPr>
        <w:t xml:space="preserve">значение. Ценностным ориентиром для детей становится богатый, успешный человек, независимо от того, какими моральными качествами он обладает.  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/>
        </w:rPr>
      </w:pPr>
      <w:r w:rsidRPr="002926CD">
        <w:rPr>
          <w:rFonts w:ascii="Times New Roman"/>
          <w:sz w:val="28"/>
          <w:szCs w:val="28"/>
          <w:lang w:val="ru-RU"/>
        </w:rPr>
        <w:t>Отчетливое осознание достижений, проблем и недостатков в воспитательном процессе нашего образовательного учреждения, учет социальных рисков помогает более обоснованно избрать пути и способы дальнейшего развития образо</w:t>
      </w:r>
      <w:r w:rsidRPr="002926CD">
        <w:rPr>
          <w:rFonts w:ascii="Times New Roman"/>
          <w:sz w:val="28"/>
          <w:szCs w:val="28"/>
          <w:lang w:val="ru-RU"/>
        </w:rPr>
        <w:softHyphen/>
        <w:t>вательного учреждения. В сложившейся социально-педагогической ситуа</w:t>
      </w:r>
      <w:r w:rsidRPr="002926CD">
        <w:rPr>
          <w:rFonts w:ascii="Times New Roman"/>
          <w:sz w:val="28"/>
          <w:szCs w:val="28"/>
          <w:lang w:val="ru-RU"/>
        </w:rPr>
        <w:softHyphen/>
        <w:t>ции целесообразно избрать курс на построение воспитательной системы как благоприятной среды для становления и проявления индивидуальности сельского ребенка, сохранения его психического и физического здоровья.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Современный процесс воспитания – важная составляющая современной школы. Стратегической целью Российского образования является воспитание успешного поколения граждан страны, обладающих знаниями адекватными современности, навыками и компетентностями, соответствующими требованиям правового государства и </w:t>
      </w:r>
      <w:proofErr w:type="gramStart"/>
      <w:r w:rsidRPr="002926CD">
        <w:rPr>
          <w:sz w:val="28"/>
          <w:szCs w:val="28"/>
          <w:lang w:val="ru-RU"/>
        </w:rPr>
        <w:t>демократического общества</w:t>
      </w:r>
      <w:proofErr w:type="gramEnd"/>
      <w:r w:rsidRPr="002926CD">
        <w:rPr>
          <w:sz w:val="28"/>
          <w:szCs w:val="28"/>
          <w:lang w:val="ru-RU"/>
        </w:rPr>
        <w:t>, национальными и общечеловеческими ценностями и установками.</w:t>
      </w:r>
    </w:p>
    <w:p w:rsidR="00913F5B" w:rsidRPr="002926CD" w:rsidRDefault="00913F5B" w:rsidP="00913F5B">
      <w:pPr>
        <w:widowControl/>
        <w:wordWrap/>
        <w:autoSpaceDE/>
        <w:autoSpaceDN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         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913F5B" w:rsidRPr="002926CD" w:rsidRDefault="00913F5B" w:rsidP="00913F5B">
      <w:pPr>
        <w:widowControl/>
        <w:wordWrap/>
        <w:autoSpaceDE/>
        <w:autoSpaceDN/>
        <w:ind w:firstLine="70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Программа призвана обеспечить достижение учащимися личностных результатов, указанных в ФГОС: </w:t>
      </w:r>
    </w:p>
    <w:p w:rsidR="00913F5B" w:rsidRPr="002926CD" w:rsidRDefault="00913F5B" w:rsidP="00913F5B">
      <w:pPr>
        <w:widowControl/>
        <w:wordWrap/>
        <w:autoSpaceDE/>
        <w:autoSpaceDN/>
        <w:ind w:firstLine="567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формирование у обучающихся основ российской идентичности; </w:t>
      </w:r>
    </w:p>
    <w:p w:rsidR="00913F5B" w:rsidRPr="002926CD" w:rsidRDefault="00913F5B" w:rsidP="00913F5B">
      <w:pPr>
        <w:widowControl/>
        <w:wordWrap/>
        <w:autoSpaceDE/>
        <w:autoSpaceDN/>
        <w:ind w:firstLine="567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готовность </w:t>
      </w:r>
      <w:proofErr w:type="gramStart"/>
      <w:r w:rsidRPr="002926CD">
        <w:rPr>
          <w:sz w:val="28"/>
          <w:szCs w:val="28"/>
          <w:lang w:val="ru-RU" w:eastAsia="ru-RU"/>
        </w:rPr>
        <w:t>обучающихся</w:t>
      </w:r>
      <w:proofErr w:type="gramEnd"/>
      <w:r w:rsidRPr="002926CD">
        <w:rPr>
          <w:sz w:val="28"/>
          <w:szCs w:val="28"/>
          <w:lang w:val="ru-RU" w:eastAsia="ru-RU"/>
        </w:rPr>
        <w:t xml:space="preserve"> к саморазвитию; </w:t>
      </w:r>
    </w:p>
    <w:p w:rsidR="00913F5B" w:rsidRPr="002926CD" w:rsidRDefault="00913F5B" w:rsidP="00913F5B">
      <w:pPr>
        <w:widowControl/>
        <w:wordWrap/>
        <w:autoSpaceDE/>
        <w:autoSpaceDN/>
        <w:ind w:firstLine="567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lastRenderedPageBreak/>
        <w:t xml:space="preserve">мотивацию к познанию и обучению; </w:t>
      </w:r>
    </w:p>
    <w:p w:rsidR="00913F5B" w:rsidRPr="002926CD" w:rsidRDefault="00913F5B" w:rsidP="00913F5B">
      <w:pPr>
        <w:widowControl/>
        <w:wordWrap/>
        <w:autoSpaceDE/>
        <w:autoSpaceDN/>
        <w:ind w:firstLine="567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ценностные установки и социально-значимые качества личности; </w:t>
      </w:r>
    </w:p>
    <w:p w:rsidR="00913F5B" w:rsidRPr="002926CD" w:rsidRDefault="00913F5B" w:rsidP="00913F5B">
      <w:pPr>
        <w:widowControl/>
        <w:wordWrap/>
        <w:autoSpaceDE/>
        <w:autoSpaceDN/>
        <w:ind w:firstLine="567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активное участие в социально-значимой деятельности.</w:t>
      </w:r>
    </w:p>
    <w:p w:rsidR="00913F5B" w:rsidRPr="002926CD" w:rsidRDefault="00913F5B" w:rsidP="00913F5B">
      <w:pPr>
        <w:widowControl/>
        <w:wordWrap/>
        <w:autoSpaceDE/>
        <w:autoSpaceDN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         В контексте воспитательной системы школы лежит, прежде всего, взаимосвязь: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основных субъектов воспитательного процесса – педагогов, учащихся, родителей, общественности;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всех компонентов (целевого, содержательного, оценочно-результативного) процесса;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учебной, внеурочной, внеклассной и внешкольной деятельности;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школы и окружающей среды;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основного и дополнительного образования;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работы в учебное и каникулярное время;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прошлого, настоящего и будущего школы;</w:t>
      </w:r>
    </w:p>
    <w:p w:rsidR="00913F5B" w:rsidRPr="002926CD" w:rsidRDefault="00913F5B" w:rsidP="00913F5B">
      <w:pPr>
        <w:widowControl/>
        <w:shd w:val="clear" w:color="auto" w:fill="FFFFFF"/>
        <w:wordWrap/>
        <w:autoSpaceDE/>
        <w:autoSpaceDN/>
        <w:ind w:firstLine="426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-взаимосвязь традиций и инноваций в жизни школы.</w:t>
      </w:r>
    </w:p>
    <w:p w:rsidR="00913F5B" w:rsidRPr="002926CD" w:rsidRDefault="00913F5B" w:rsidP="00913F5B">
      <w:pPr>
        <w:ind w:firstLine="709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 xml:space="preserve">Социальными партнерами школы являются: </w:t>
      </w:r>
    </w:p>
    <w:p w:rsidR="00913F5B" w:rsidRPr="002926CD" w:rsidRDefault="00913F5B" w:rsidP="00913F5B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МБУ </w:t>
      </w:r>
      <w:proofErr w:type="gramStart"/>
      <w:r w:rsidRPr="002926CD">
        <w:rPr>
          <w:sz w:val="28"/>
          <w:szCs w:val="28"/>
          <w:lang w:val="ru-RU"/>
        </w:rPr>
        <w:t>ДО</w:t>
      </w:r>
      <w:proofErr w:type="gramEnd"/>
      <w:r w:rsidRPr="002926CD">
        <w:rPr>
          <w:sz w:val="28"/>
          <w:szCs w:val="28"/>
          <w:lang w:val="ru-RU"/>
        </w:rPr>
        <w:t xml:space="preserve"> «</w:t>
      </w:r>
      <w:proofErr w:type="gramStart"/>
      <w:r w:rsidRPr="002926CD">
        <w:rPr>
          <w:sz w:val="28"/>
          <w:szCs w:val="28"/>
          <w:lang w:val="ru-RU"/>
        </w:rPr>
        <w:t>Дом</w:t>
      </w:r>
      <w:proofErr w:type="gramEnd"/>
      <w:r w:rsidRPr="002926CD">
        <w:rPr>
          <w:sz w:val="28"/>
          <w:szCs w:val="28"/>
          <w:lang w:val="ru-RU"/>
        </w:rPr>
        <w:t xml:space="preserve"> детского творчества», </w:t>
      </w:r>
    </w:p>
    <w:p w:rsidR="00913F5B" w:rsidRPr="002926CD" w:rsidRDefault="00913F5B" w:rsidP="00913F5B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МБУ </w:t>
      </w:r>
      <w:proofErr w:type="gramStart"/>
      <w:r w:rsidRPr="002926CD">
        <w:rPr>
          <w:sz w:val="28"/>
          <w:szCs w:val="28"/>
          <w:lang w:val="ru-RU"/>
        </w:rPr>
        <w:t>ДО</w:t>
      </w:r>
      <w:proofErr w:type="gramEnd"/>
      <w:r w:rsidRPr="002926CD">
        <w:rPr>
          <w:sz w:val="28"/>
          <w:szCs w:val="28"/>
          <w:lang w:val="ru-RU"/>
        </w:rPr>
        <w:t xml:space="preserve"> «</w:t>
      </w:r>
      <w:proofErr w:type="gramStart"/>
      <w:r w:rsidRPr="002926CD">
        <w:rPr>
          <w:sz w:val="28"/>
          <w:szCs w:val="28"/>
          <w:lang w:val="ru-RU"/>
        </w:rPr>
        <w:t>Центр</w:t>
      </w:r>
      <w:proofErr w:type="gramEnd"/>
      <w:r w:rsidRPr="002926CD">
        <w:rPr>
          <w:sz w:val="28"/>
          <w:szCs w:val="28"/>
          <w:lang w:val="ru-RU"/>
        </w:rPr>
        <w:t xml:space="preserve"> «Патриот», </w:t>
      </w:r>
    </w:p>
    <w:p w:rsidR="00913F5B" w:rsidRPr="002926CD" w:rsidRDefault="00913F5B" w:rsidP="00913F5B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МБУ </w:t>
      </w:r>
      <w:proofErr w:type="gramStart"/>
      <w:r w:rsidRPr="002926CD">
        <w:rPr>
          <w:sz w:val="28"/>
          <w:szCs w:val="28"/>
          <w:lang w:val="ru-RU"/>
        </w:rPr>
        <w:t>ДО</w:t>
      </w:r>
      <w:proofErr w:type="gramEnd"/>
      <w:r w:rsidRPr="002926CD">
        <w:rPr>
          <w:sz w:val="28"/>
          <w:szCs w:val="28"/>
          <w:lang w:val="ru-RU"/>
        </w:rPr>
        <w:t xml:space="preserve"> «</w:t>
      </w:r>
      <w:proofErr w:type="gramStart"/>
      <w:r w:rsidRPr="002926CD">
        <w:rPr>
          <w:sz w:val="28"/>
          <w:szCs w:val="28"/>
          <w:lang w:val="ru-RU"/>
        </w:rPr>
        <w:t>Станция</w:t>
      </w:r>
      <w:proofErr w:type="gramEnd"/>
      <w:r w:rsidRPr="002926CD">
        <w:rPr>
          <w:sz w:val="28"/>
          <w:szCs w:val="28"/>
          <w:lang w:val="ru-RU"/>
        </w:rPr>
        <w:t xml:space="preserve"> юных натуралистов»,</w:t>
      </w:r>
    </w:p>
    <w:p w:rsidR="00913F5B" w:rsidRPr="002926CD" w:rsidRDefault="00913F5B" w:rsidP="006B5750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- Центр молодежных инициатив г. Бирюч,</w:t>
      </w:r>
    </w:p>
    <w:p w:rsidR="00913F5B" w:rsidRPr="002926CD" w:rsidRDefault="00913F5B" w:rsidP="00A45E1C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="006B5750">
        <w:rPr>
          <w:sz w:val="28"/>
          <w:szCs w:val="28"/>
          <w:shd w:val="clear" w:color="auto" w:fill="FFFFFF"/>
          <w:lang w:val="ru-RU"/>
        </w:rPr>
        <w:t>Новохуторная</w:t>
      </w:r>
      <w:proofErr w:type="spellEnd"/>
      <w:r w:rsidRPr="002926CD">
        <w:rPr>
          <w:sz w:val="28"/>
          <w:szCs w:val="28"/>
          <w:shd w:val="clear" w:color="auto" w:fill="FFFFFF"/>
          <w:lang w:val="ru-RU"/>
        </w:rPr>
        <w:t xml:space="preserve"> сельская библиотека,</w:t>
      </w:r>
    </w:p>
    <w:p w:rsidR="00913F5B" w:rsidRPr="002926CD" w:rsidRDefault="00913F5B" w:rsidP="00913F5B">
      <w:pPr>
        <w:ind w:firstLine="426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-Храм села </w:t>
      </w:r>
      <w:proofErr w:type="spellStart"/>
      <w:r w:rsidR="006B5750">
        <w:rPr>
          <w:sz w:val="28"/>
          <w:szCs w:val="28"/>
          <w:lang w:val="ru-RU"/>
        </w:rPr>
        <w:t>Новохуторное</w:t>
      </w:r>
      <w:proofErr w:type="spellEnd"/>
      <w:r w:rsidRPr="002926CD">
        <w:rPr>
          <w:sz w:val="28"/>
          <w:szCs w:val="28"/>
          <w:lang w:val="ru-RU"/>
        </w:rPr>
        <w:t>.</w:t>
      </w:r>
    </w:p>
    <w:p w:rsidR="00913F5B" w:rsidRPr="002926CD" w:rsidRDefault="00913F5B" w:rsidP="00913F5B">
      <w:pPr>
        <w:ind w:firstLine="709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обучающихся:</w:t>
      </w:r>
    </w:p>
    <w:p w:rsidR="00913F5B" w:rsidRPr="002926CD" w:rsidRDefault="00913F5B" w:rsidP="00913F5B">
      <w:pPr>
        <w:ind w:firstLine="567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13F5B" w:rsidRPr="002926CD" w:rsidRDefault="00913F5B" w:rsidP="00913F5B">
      <w:pPr>
        <w:ind w:firstLine="567"/>
        <w:rPr>
          <w:iCs/>
          <w:w w:val="0"/>
          <w:sz w:val="28"/>
          <w:szCs w:val="28"/>
          <w:lang w:val="ru-RU"/>
        </w:rPr>
      </w:pPr>
      <w:proofErr w:type="gramStart"/>
      <w:r w:rsidRPr="002926CD">
        <w:rPr>
          <w:iCs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13F5B" w:rsidRPr="002926CD" w:rsidRDefault="00913F5B" w:rsidP="00913F5B">
      <w:pPr>
        <w:ind w:firstLine="567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13F5B" w:rsidRPr="002926CD" w:rsidRDefault="00913F5B" w:rsidP="00913F5B">
      <w:pPr>
        <w:ind w:firstLine="567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13F5B" w:rsidRPr="002926CD" w:rsidRDefault="00913F5B" w:rsidP="00913F5B">
      <w:pPr>
        <w:ind w:firstLine="567"/>
        <w:rPr>
          <w:iCs/>
          <w:w w:val="0"/>
          <w:sz w:val="28"/>
          <w:szCs w:val="28"/>
          <w:lang w:val="ru-RU"/>
        </w:rPr>
      </w:pPr>
      <w:r w:rsidRPr="002926CD">
        <w:rPr>
          <w:iCs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2926CD">
        <w:rPr>
          <w:iCs/>
          <w:w w:val="0"/>
          <w:sz w:val="28"/>
          <w:szCs w:val="28"/>
          <w:lang w:val="ru-RU"/>
        </w:rPr>
        <w:t>нешаблонность</w:t>
      </w:r>
      <w:proofErr w:type="spellEnd"/>
      <w:r w:rsidRPr="002926CD">
        <w:rPr>
          <w:iCs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913F5B" w:rsidRPr="002926CD" w:rsidRDefault="00913F5B" w:rsidP="00913F5B">
      <w:pPr>
        <w:ind w:firstLine="719"/>
        <w:rPr>
          <w:iCs/>
          <w:w w:val="0"/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2926CD">
        <w:rPr>
          <w:iCs/>
          <w:w w:val="0"/>
          <w:sz w:val="28"/>
          <w:szCs w:val="28"/>
          <w:lang w:val="ru-RU"/>
        </w:rPr>
        <w:t xml:space="preserve">: 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2926CD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- важной чертой каждого ключевого дела и </w:t>
      </w:r>
      <w:proofErr w:type="gramStart"/>
      <w:r w:rsidRPr="002926CD">
        <w:rPr>
          <w:sz w:val="28"/>
          <w:szCs w:val="28"/>
          <w:lang w:val="ru-RU" w:eastAsia="ru-RU"/>
        </w:rPr>
        <w:t>большинства</w:t>
      </w:r>
      <w:proofErr w:type="gramEnd"/>
      <w:r w:rsidRPr="002926CD">
        <w:rPr>
          <w:sz w:val="28"/>
          <w:szCs w:val="28"/>
          <w:lang w:val="ru-RU" w:eastAsia="ru-RU"/>
        </w:rPr>
        <w:t xml:space="preserve"> используемых для </w:t>
      </w:r>
      <w:r w:rsidRPr="002926CD">
        <w:rPr>
          <w:sz w:val="28"/>
          <w:szCs w:val="28"/>
          <w:lang w:val="ru-RU" w:eastAsia="ru-RU"/>
        </w:rPr>
        <w:lastRenderedPageBreak/>
        <w:t>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- в  проведении общешкольных дел отсутствует </w:t>
      </w:r>
      <w:proofErr w:type="spellStart"/>
      <w:r w:rsidRPr="002926CD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2926CD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2926CD">
        <w:rPr>
          <w:sz w:val="28"/>
          <w:szCs w:val="28"/>
          <w:lang w:val="ru-RU" w:eastAsia="ru-RU"/>
        </w:rPr>
        <w:t>межклассное</w:t>
      </w:r>
      <w:proofErr w:type="spellEnd"/>
      <w:r w:rsidRPr="002926CD">
        <w:rPr>
          <w:sz w:val="28"/>
          <w:szCs w:val="28"/>
          <w:lang w:val="ru-RU" w:eastAsia="ru-RU"/>
        </w:rPr>
        <w:t xml:space="preserve"> и </w:t>
      </w:r>
      <w:proofErr w:type="spellStart"/>
      <w:r w:rsidRPr="002926CD">
        <w:rPr>
          <w:sz w:val="28"/>
          <w:szCs w:val="28"/>
          <w:lang w:val="ru-RU" w:eastAsia="ru-RU"/>
        </w:rPr>
        <w:t>межвозрастное</w:t>
      </w:r>
      <w:proofErr w:type="spellEnd"/>
      <w:r w:rsidRPr="002926CD">
        <w:rPr>
          <w:sz w:val="28"/>
          <w:szCs w:val="28"/>
          <w:lang w:val="ru-RU" w:eastAsia="ru-RU"/>
        </w:rPr>
        <w:t xml:space="preserve"> взаимодействие школьников, а также их социальная активность; 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 xml:space="preserve">- 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926CD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913F5B" w:rsidRPr="002926CD" w:rsidRDefault="00913F5B" w:rsidP="00913F5B">
      <w:pPr>
        <w:ind w:firstLine="719"/>
        <w:rPr>
          <w:sz w:val="28"/>
          <w:szCs w:val="28"/>
          <w:lang w:val="ru-RU" w:eastAsia="ru-RU"/>
        </w:rPr>
      </w:pPr>
      <w:r w:rsidRPr="002926CD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13F5B" w:rsidRPr="002926CD" w:rsidRDefault="00913F5B" w:rsidP="00913F5B">
      <w:pPr>
        <w:rPr>
          <w:lang w:val="ru-RU"/>
        </w:rPr>
      </w:pPr>
      <w:r w:rsidRPr="002926CD">
        <w:rPr>
          <w:sz w:val="28"/>
          <w:szCs w:val="28"/>
          <w:lang w:val="ru-RU" w:eastAsia="ru-RU"/>
        </w:rPr>
        <w:t xml:space="preserve">          Взаимоотношения всех участников воспитательного процесса в образовательном учреждении строятся на основе «Кодекса доброжелательности участников образовательных отношений Белгородской области», </w:t>
      </w:r>
      <w:proofErr w:type="gramStart"/>
      <w:r w:rsidRPr="002926CD">
        <w:rPr>
          <w:sz w:val="28"/>
          <w:szCs w:val="28"/>
          <w:lang w:val="ru-RU" w:eastAsia="ru-RU"/>
        </w:rPr>
        <w:t>который</w:t>
      </w:r>
      <w:proofErr w:type="gramEnd"/>
      <w:r w:rsidRPr="002926CD">
        <w:rPr>
          <w:sz w:val="28"/>
          <w:szCs w:val="28"/>
          <w:lang w:val="ru-RU" w:eastAsia="ru-RU"/>
        </w:rPr>
        <w:t xml:space="preserve"> утвержден приказом департамента образования Белгородской области от 4 октября 2019 года  № 3059. Кодекс опирается на систему духовно-нравственных ценностей, сложившихся в процессе культурного развития региона, страны: человеколюбие, миролюбие, дружелюбие, справедливость, честность, совестливость, благодарность, коллективизм, личное достоинство, вера в добро и стремление к исполнению нравственного долга перед самим собой, своей семьей и своим Отечеством</w:t>
      </w: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 xml:space="preserve">2.2. </w:t>
      </w:r>
      <w:r w:rsidRPr="002926CD">
        <w:rPr>
          <w:b/>
          <w:w w:val="0"/>
          <w:sz w:val="28"/>
          <w:lang w:val="ru-RU"/>
        </w:rPr>
        <w:t>Виды, формы и содержание воспитательной деятельности</w:t>
      </w:r>
      <w:r w:rsidRPr="002926CD">
        <w:rPr>
          <w:b/>
          <w:webHidden/>
          <w:w w:val="0"/>
          <w:sz w:val="28"/>
          <w:lang w:val="ru-RU"/>
        </w:rPr>
        <w:tab/>
      </w:r>
    </w:p>
    <w:p w:rsidR="00913F5B" w:rsidRPr="002926CD" w:rsidRDefault="00913F5B" w:rsidP="00913F5B">
      <w:pPr>
        <w:ind w:firstLine="709"/>
        <w:rPr>
          <w:w w:val="0"/>
          <w:sz w:val="28"/>
          <w:szCs w:val="28"/>
          <w:lang w:val="ru-RU"/>
        </w:rPr>
      </w:pPr>
      <w:r w:rsidRPr="002926CD">
        <w:rPr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13F5B" w:rsidRPr="002926CD" w:rsidRDefault="00913F5B" w:rsidP="00913F5B">
      <w:pPr>
        <w:jc w:val="center"/>
        <w:rPr>
          <w:b/>
          <w:i/>
          <w:w w:val="0"/>
          <w:sz w:val="28"/>
          <w:szCs w:val="28"/>
          <w:u w:val="single"/>
          <w:lang w:val="ru-RU"/>
        </w:rPr>
      </w:pPr>
      <w:r w:rsidRPr="002926CD">
        <w:rPr>
          <w:b/>
          <w:i/>
          <w:w w:val="0"/>
          <w:sz w:val="28"/>
          <w:szCs w:val="28"/>
          <w:u w:val="single"/>
          <w:lang w:val="ru-RU"/>
        </w:rPr>
        <w:t>Инвариантная часть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b/>
          <w:w w:val="0"/>
          <w:sz w:val="28"/>
          <w:szCs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 xml:space="preserve">2.2.1. </w:t>
      </w:r>
      <w:r w:rsidRPr="002926CD">
        <w:rPr>
          <w:b/>
          <w:sz w:val="28"/>
          <w:lang w:val="ru-RU"/>
        </w:rPr>
        <w:t>Урочная деятельность.</w:t>
      </w:r>
      <w:r w:rsidRPr="002926CD">
        <w:rPr>
          <w:b/>
          <w:w w:val="0"/>
          <w:sz w:val="28"/>
          <w:szCs w:val="28"/>
          <w:lang w:val="ru-RU"/>
        </w:rPr>
        <w:t xml:space="preserve"> Модуль «Школьный урок»</w:t>
      </w:r>
    </w:p>
    <w:p w:rsidR="00913F5B" w:rsidRPr="002926CD" w:rsidRDefault="00913F5B" w:rsidP="00913F5B">
      <w:pPr>
        <w:adjustRightInd w:val="0"/>
        <w:ind w:right="-1" w:firstLine="709"/>
        <w:rPr>
          <w:i/>
          <w:sz w:val="28"/>
          <w:szCs w:val="28"/>
          <w:lang w:val="ru-RU"/>
        </w:rPr>
      </w:pPr>
      <w:r w:rsidRPr="002926CD">
        <w:rPr>
          <w:rStyle w:val="CharAttribute512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2926CD">
        <w:rPr>
          <w:i/>
          <w:sz w:val="28"/>
          <w:szCs w:val="28"/>
          <w:lang w:val="ru-RU"/>
        </w:rPr>
        <w:t>:</w:t>
      </w:r>
    </w:p>
    <w:p w:rsidR="00913F5B" w:rsidRPr="002926CD" w:rsidRDefault="00913F5B" w:rsidP="00913F5B">
      <w:pPr>
        <w:numPr>
          <w:ilvl w:val="0"/>
          <w:numId w:val="12"/>
        </w:numPr>
        <w:tabs>
          <w:tab w:val="left" w:pos="851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13F5B" w:rsidRPr="002926CD" w:rsidRDefault="00913F5B" w:rsidP="00913F5B">
      <w:pPr>
        <w:numPr>
          <w:ilvl w:val="0"/>
          <w:numId w:val="12"/>
        </w:numPr>
        <w:tabs>
          <w:tab w:val="left" w:pos="851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включение учителями в рабочие программы по учебным предметам, курсам целевых ориентиров результатов воспитания, их учёт в определении воспитательных задач уроков, занятий; </w:t>
      </w:r>
    </w:p>
    <w:p w:rsidR="00913F5B" w:rsidRPr="002926CD" w:rsidRDefault="00913F5B" w:rsidP="00913F5B">
      <w:pPr>
        <w:numPr>
          <w:ilvl w:val="0"/>
          <w:numId w:val="12"/>
        </w:numPr>
        <w:tabs>
          <w:tab w:val="left" w:pos="851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включение учителями в рабочие программы учебных предметов, курсов тематики в соответствии с календарным планом воспитательной работы;</w:t>
      </w:r>
    </w:p>
    <w:p w:rsidR="00913F5B" w:rsidRPr="002926CD" w:rsidRDefault="00913F5B" w:rsidP="00913F5B">
      <w:pPr>
        <w:numPr>
          <w:ilvl w:val="0"/>
          <w:numId w:val="12"/>
        </w:numPr>
        <w:tabs>
          <w:tab w:val="left" w:pos="851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rStyle w:val="CharAttribute501"/>
          <w:i w:val="0"/>
          <w:szCs w:val="28"/>
          <w:lang w:val="ru-RU"/>
        </w:rPr>
      </w:pPr>
      <w:r w:rsidRPr="00913F5B">
        <w:rPr>
          <w:rStyle w:val="CharAttribute501"/>
          <w:i w:val="0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rStyle w:val="CharAttribute501"/>
          <w:i w:val="0"/>
          <w:szCs w:val="28"/>
          <w:lang w:val="ru-RU"/>
        </w:rPr>
      </w:pPr>
      <w:r w:rsidRPr="00913F5B">
        <w:rPr>
          <w:rStyle w:val="CharAttribute501"/>
          <w:i w:val="0"/>
          <w:szCs w:val="28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r w:rsidRPr="00913F5B">
        <w:rPr>
          <w:sz w:val="28"/>
          <w:szCs w:val="28"/>
          <w:lang w:val="ru-RU"/>
        </w:rPr>
        <w:t>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rStyle w:val="CharAttribute501"/>
          <w:i w:val="0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rStyle w:val="CharAttribute501"/>
          <w:i w:val="0"/>
          <w:iCs/>
          <w:szCs w:val="28"/>
          <w:lang w:val="ru-RU"/>
        </w:rPr>
        <w:t xml:space="preserve">использование </w:t>
      </w:r>
      <w:r w:rsidRPr="00913F5B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rStyle w:val="CharAttribute501"/>
          <w:i w:val="0"/>
          <w:szCs w:val="28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13F5B">
        <w:rPr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913F5B" w:rsidRPr="002926CD" w:rsidRDefault="00913F5B" w:rsidP="00913F5B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детей к получению знаний (</w:t>
      </w:r>
      <w:proofErr w:type="spellStart"/>
      <w:r w:rsidRPr="002926CD">
        <w:rPr>
          <w:sz w:val="28"/>
          <w:szCs w:val="28"/>
          <w:lang w:val="ru-RU"/>
        </w:rPr>
        <w:t>социо</w:t>
      </w:r>
      <w:proofErr w:type="spellEnd"/>
      <w:r w:rsidRPr="002926CD">
        <w:rPr>
          <w:sz w:val="28"/>
          <w:szCs w:val="28"/>
          <w:lang w:val="ru-RU"/>
        </w:rPr>
        <w:t xml:space="preserve">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2926CD">
        <w:rPr>
          <w:sz w:val="28"/>
          <w:szCs w:val="28"/>
          <w:lang w:val="ru-RU"/>
        </w:rPr>
        <w:t>эмпатия</w:t>
      </w:r>
      <w:proofErr w:type="spellEnd"/>
      <w:r w:rsidRPr="002926CD">
        <w:rPr>
          <w:sz w:val="28"/>
          <w:szCs w:val="28"/>
          <w:lang w:val="ru-RU"/>
        </w:rPr>
        <w:t xml:space="preserve">, создание ситуации успеха);   </w:t>
      </w:r>
    </w:p>
    <w:p w:rsidR="00913F5B" w:rsidRPr="002926CD" w:rsidRDefault="00913F5B" w:rsidP="00913F5B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sz w:val="28"/>
          <w:szCs w:val="28"/>
          <w:lang w:val="ru-RU"/>
        </w:rPr>
      </w:pPr>
      <w:proofErr w:type="gramStart"/>
      <w:r w:rsidRPr="002926CD">
        <w:rPr>
          <w:sz w:val="28"/>
          <w:szCs w:val="28"/>
          <w:lang w:val="ru-RU"/>
        </w:rP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913F5B" w:rsidRPr="002926CD" w:rsidRDefault="00913F5B" w:rsidP="00913F5B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sz w:val="28"/>
          <w:szCs w:val="28"/>
          <w:lang w:val="ru-RU"/>
        </w:rPr>
      </w:pPr>
      <w:proofErr w:type="gramStart"/>
      <w:r w:rsidRPr="002926CD">
        <w:rPr>
          <w:sz w:val="28"/>
          <w:szCs w:val="28"/>
          <w:lang w:val="ru-RU"/>
        </w:rPr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турниры, викторины, литературная композиция, конкурс газет и </w:t>
      </w:r>
      <w:r w:rsidRPr="002926CD">
        <w:rPr>
          <w:sz w:val="28"/>
          <w:szCs w:val="28"/>
          <w:lang w:val="ru-RU"/>
        </w:rPr>
        <w:lastRenderedPageBreak/>
        <w:t>рисунков, экскурсия и др.);</w:t>
      </w:r>
      <w:proofErr w:type="gramEnd"/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rStyle w:val="CharAttribute501"/>
          <w:i w:val="0"/>
          <w:szCs w:val="28"/>
          <w:lang w:val="ru-RU"/>
        </w:rPr>
      </w:pPr>
      <w:r w:rsidRPr="00913F5B">
        <w:rPr>
          <w:rStyle w:val="CharAttribute501"/>
          <w:i w:val="0"/>
          <w:szCs w:val="28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709"/>
        <w:rPr>
          <w:rStyle w:val="CharAttribute501"/>
          <w:i w:val="0"/>
          <w:szCs w:val="28"/>
          <w:lang w:val="ru-RU"/>
        </w:rPr>
      </w:pPr>
      <w:proofErr w:type="gramStart"/>
      <w:r w:rsidRPr="00913F5B">
        <w:rPr>
          <w:rStyle w:val="CharAttribute501"/>
          <w:i w:val="0"/>
          <w:szCs w:val="28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</w:t>
      </w:r>
      <w:r w:rsidRPr="00913F5B">
        <w:rPr>
          <w:sz w:val="28"/>
          <w:szCs w:val="28"/>
          <w:lang w:val="ru-RU"/>
        </w:rPr>
        <w:t>(участие в конкурсах, выставках, соревнованиях,  научно-практических конференциях</w:t>
      </w:r>
      <w:proofErr w:type="gramEnd"/>
      <w:r w:rsidRPr="00913F5B">
        <w:rPr>
          <w:sz w:val="28"/>
          <w:szCs w:val="28"/>
          <w:lang w:val="ru-RU"/>
        </w:rPr>
        <w:t xml:space="preserve">, </w:t>
      </w:r>
      <w:proofErr w:type="gramStart"/>
      <w:r w:rsidRPr="00913F5B">
        <w:rPr>
          <w:sz w:val="28"/>
          <w:szCs w:val="28"/>
          <w:lang w:val="ru-RU"/>
        </w:rPr>
        <w:t>форумах</w:t>
      </w:r>
      <w:proofErr w:type="gramEnd"/>
      <w:r w:rsidRPr="00913F5B">
        <w:rPr>
          <w:sz w:val="28"/>
          <w:szCs w:val="28"/>
          <w:lang w:val="ru-RU"/>
        </w:rPr>
        <w:t>,  авторские публикации в изданиях,  авторские проекты, изобретения, получившие общественное одобрение,  успешное прохождение социальной и профессиональной практики)</w:t>
      </w:r>
      <w:r w:rsidRPr="00913F5B">
        <w:rPr>
          <w:rStyle w:val="CharAttribute501"/>
          <w:i w:val="0"/>
          <w:szCs w:val="28"/>
          <w:lang w:val="ru-RU"/>
        </w:rPr>
        <w:t>.</w:t>
      </w:r>
    </w:p>
    <w:p w:rsidR="00913F5B" w:rsidRPr="00913F5B" w:rsidRDefault="00913F5B" w:rsidP="00913F5B">
      <w:pPr>
        <w:pStyle w:val="a5"/>
        <w:tabs>
          <w:tab w:val="left" w:pos="993"/>
          <w:tab w:val="left" w:pos="1310"/>
        </w:tabs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</w:t>
      </w:r>
    </w:p>
    <w:p w:rsidR="00913F5B" w:rsidRPr="00913F5B" w:rsidRDefault="00913F5B" w:rsidP="00913F5B">
      <w:pPr>
        <w:pStyle w:val="a5"/>
        <w:tabs>
          <w:tab w:val="left" w:pos="993"/>
          <w:tab w:val="left" w:pos="1310"/>
        </w:tabs>
        <w:ind w:left="0" w:firstLine="709"/>
        <w:rPr>
          <w:rStyle w:val="CharAttribute501"/>
          <w:i w:val="0"/>
          <w:szCs w:val="28"/>
          <w:lang w:val="ru-RU"/>
        </w:rPr>
      </w:pPr>
    </w:p>
    <w:p w:rsidR="00913F5B" w:rsidRPr="002926CD" w:rsidRDefault="00913F5B" w:rsidP="008D4341">
      <w:pPr>
        <w:spacing w:before="240"/>
        <w:jc w:val="center"/>
        <w:rPr>
          <w:b/>
          <w:iCs/>
          <w:w w:val="0"/>
          <w:sz w:val="28"/>
          <w:szCs w:val="28"/>
          <w:lang w:val="ru-RU"/>
        </w:rPr>
      </w:pPr>
      <w:r w:rsidRPr="002926CD">
        <w:rPr>
          <w:b/>
          <w:iCs/>
          <w:w w:val="0"/>
          <w:sz w:val="28"/>
          <w:szCs w:val="28"/>
          <w:lang w:val="ru-RU"/>
        </w:rPr>
        <w:t>2.2.2. Модуль «Классное руководство»</w:t>
      </w:r>
    </w:p>
    <w:p w:rsidR="008D4341" w:rsidRPr="008D4341" w:rsidRDefault="008D4341" w:rsidP="008D4341">
      <w:pPr>
        <w:spacing w:before="240" w:after="240"/>
        <w:ind w:firstLine="708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8D4341" w:rsidRPr="008D4341" w:rsidRDefault="008D4341" w:rsidP="008D4341">
      <w:pPr>
        <w:rPr>
          <w:b/>
          <w:i/>
          <w:sz w:val="28"/>
          <w:szCs w:val="28"/>
        </w:rPr>
      </w:pPr>
      <w:proofErr w:type="spellStart"/>
      <w:r w:rsidRPr="008D4341">
        <w:rPr>
          <w:b/>
          <w:i/>
          <w:sz w:val="28"/>
          <w:szCs w:val="28"/>
        </w:rPr>
        <w:t>Работа</w:t>
      </w:r>
      <w:proofErr w:type="spellEnd"/>
      <w:r w:rsidRPr="008D4341">
        <w:rPr>
          <w:b/>
          <w:i/>
          <w:sz w:val="28"/>
          <w:szCs w:val="28"/>
        </w:rPr>
        <w:t xml:space="preserve"> с </w:t>
      </w:r>
      <w:proofErr w:type="spellStart"/>
      <w:r w:rsidRPr="008D4341">
        <w:rPr>
          <w:b/>
          <w:i/>
          <w:sz w:val="28"/>
          <w:szCs w:val="28"/>
        </w:rPr>
        <w:t>классным</w:t>
      </w:r>
      <w:proofErr w:type="spellEnd"/>
      <w:r w:rsidRPr="008D4341">
        <w:rPr>
          <w:b/>
          <w:i/>
          <w:sz w:val="28"/>
          <w:szCs w:val="28"/>
        </w:rPr>
        <w:t xml:space="preserve"> </w:t>
      </w:r>
      <w:proofErr w:type="spellStart"/>
      <w:r w:rsidRPr="008D4341">
        <w:rPr>
          <w:b/>
          <w:i/>
          <w:sz w:val="28"/>
          <w:szCs w:val="28"/>
        </w:rPr>
        <w:t>коллективом</w:t>
      </w:r>
      <w:proofErr w:type="spellEnd"/>
      <w:r w:rsidRPr="008D4341">
        <w:rPr>
          <w:b/>
          <w:i/>
          <w:sz w:val="28"/>
          <w:szCs w:val="28"/>
        </w:rPr>
        <w:t>:</w:t>
      </w:r>
    </w:p>
    <w:p w:rsidR="008D4341" w:rsidRPr="008D4341" w:rsidRDefault="008D4341" w:rsidP="008D4341">
      <w:pPr>
        <w:pStyle w:val="a5"/>
        <w:numPr>
          <w:ilvl w:val="0"/>
          <w:numId w:val="24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D4341" w:rsidRPr="008D4341" w:rsidRDefault="008D4341" w:rsidP="008D4341">
      <w:pPr>
        <w:pStyle w:val="a5"/>
        <w:numPr>
          <w:ilvl w:val="0"/>
          <w:numId w:val="25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D4341">
        <w:rPr>
          <w:sz w:val="28"/>
          <w:szCs w:val="28"/>
          <w:lang w:val="ru-RU"/>
        </w:rPr>
        <w:t>дел</w:t>
      </w:r>
      <w:proofErr w:type="gramEnd"/>
      <w:r w:rsidRPr="008D4341">
        <w:rPr>
          <w:sz w:val="28"/>
          <w:szCs w:val="28"/>
          <w:lang w:val="ru-RU"/>
        </w:rPr>
        <w:t xml:space="preserve"> с учащимися вверенного ему класса (познавательной,</w:t>
      </w:r>
      <w:r w:rsidRPr="008D4341">
        <w:rPr>
          <w:sz w:val="28"/>
          <w:szCs w:val="28"/>
          <w:lang w:val="ru-RU"/>
        </w:rPr>
        <w:tab/>
        <w:t>трудовой,</w:t>
      </w:r>
      <w:r w:rsidRPr="008D4341">
        <w:rPr>
          <w:sz w:val="28"/>
          <w:szCs w:val="28"/>
          <w:lang w:val="ru-RU"/>
        </w:rPr>
        <w:tab/>
        <w:t>спортивно-оздоровительной, духовно-нравственной,</w:t>
      </w:r>
      <w:r w:rsidRPr="008D4341">
        <w:rPr>
          <w:sz w:val="28"/>
          <w:szCs w:val="28"/>
          <w:lang w:val="ru-RU"/>
        </w:rPr>
        <w:tab/>
      </w:r>
      <w:r w:rsidRPr="008D4341">
        <w:rPr>
          <w:sz w:val="28"/>
          <w:szCs w:val="28"/>
          <w:lang w:val="ru-RU"/>
        </w:rPr>
        <w:tab/>
        <w:t>творческой,</w:t>
      </w:r>
      <w:r w:rsidRPr="008D4341">
        <w:rPr>
          <w:sz w:val="28"/>
          <w:szCs w:val="28"/>
          <w:lang w:val="ru-RU"/>
        </w:rPr>
        <w:tab/>
      </w:r>
      <w:proofErr w:type="spellStart"/>
      <w:r w:rsidRPr="008D4341">
        <w:rPr>
          <w:sz w:val="28"/>
          <w:szCs w:val="28"/>
          <w:lang w:val="ru-RU"/>
        </w:rPr>
        <w:t>профориентационной</w:t>
      </w:r>
      <w:proofErr w:type="spellEnd"/>
    </w:p>
    <w:p w:rsidR="008D4341" w:rsidRPr="008D4341" w:rsidRDefault="008D4341" w:rsidP="008D4341">
      <w:pPr>
        <w:rPr>
          <w:sz w:val="28"/>
          <w:szCs w:val="28"/>
          <w:lang w:val="ru-RU"/>
        </w:rPr>
      </w:pPr>
      <w:proofErr w:type="gramStart"/>
      <w:r w:rsidRPr="008D4341">
        <w:rPr>
          <w:sz w:val="28"/>
          <w:szCs w:val="28"/>
          <w:lang w:val="ru-RU"/>
        </w:rPr>
        <w:t xml:space="preserve">направленности), позволяющие с одной стороны, – во влечь в них детей с самыми разными потребностями и тем самым дать им возможность </w:t>
      </w:r>
      <w:proofErr w:type="spellStart"/>
      <w:r w:rsidRPr="008D4341">
        <w:rPr>
          <w:sz w:val="28"/>
          <w:szCs w:val="28"/>
          <w:lang w:val="ru-RU"/>
        </w:rPr>
        <w:t>самореализоваться</w:t>
      </w:r>
      <w:proofErr w:type="spellEnd"/>
      <w:r w:rsidRPr="008D4341">
        <w:rPr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8D4341" w:rsidRPr="008D4341" w:rsidRDefault="008D4341" w:rsidP="008D4341">
      <w:pPr>
        <w:pStyle w:val="a5"/>
        <w:numPr>
          <w:ilvl w:val="0"/>
          <w:numId w:val="25"/>
        </w:numPr>
        <w:wordWrap/>
        <w:ind w:left="0" w:firstLine="426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</w:t>
      </w:r>
      <w:r w:rsidRPr="008D4341">
        <w:rPr>
          <w:sz w:val="28"/>
          <w:szCs w:val="28"/>
          <w:lang w:val="ru-RU"/>
        </w:rPr>
        <w:lastRenderedPageBreak/>
        <w:t>общения.</w:t>
      </w:r>
    </w:p>
    <w:p w:rsidR="008D4341" w:rsidRPr="008D4341" w:rsidRDefault="008D4341" w:rsidP="008D4341">
      <w:pPr>
        <w:pStyle w:val="a5"/>
        <w:numPr>
          <w:ilvl w:val="0"/>
          <w:numId w:val="25"/>
        </w:numPr>
        <w:wordWrap/>
        <w:ind w:left="0" w:firstLine="360"/>
        <w:rPr>
          <w:sz w:val="28"/>
          <w:szCs w:val="28"/>
          <w:lang w:val="ru-RU"/>
        </w:rPr>
      </w:pPr>
      <w:proofErr w:type="gramStart"/>
      <w:r w:rsidRPr="008D4341">
        <w:rPr>
          <w:sz w:val="28"/>
          <w:szCs w:val="28"/>
          <w:lang w:val="ru-RU"/>
        </w:rPr>
        <w:t>еженедельное проведение урока «Разговоры о важном»: обсуждение событий, происходящих в школе, в городе, регионе, в стране;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символов;</w:t>
      </w:r>
      <w:proofErr w:type="gramEnd"/>
      <w:r w:rsidRPr="008D4341">
        <w:rPr>
          <w:sz w:val="28"/>
          <w:szCs w:val="28"/>
          <w:lang w:val="ru-RU"/>
        </w:rPr>
        <w:t xml:space="preserve"> обсуждение тем по усмотрению классного руководителя.</w:t>
      </w:r>
    </w:p>
    <w:p w:rsidR="008D4341" w:rsidRPr="008D4341" w:rsidRDefault="008D4341" w:rsidP="008D4341">
      <w:pPr>
        <w:pStyle w:val="a5"/>
        <w:numPr>
          <w:ilvl w:val="0"/>
          <w:numId w:val="25"/>
        </w:numPr>
        <w:wordWrap/>
        <w:ind w:left="0" w:firstLine="360"/>
        <w:rPr>
          <w:sz w:val="28"/>
          <w:szCs w:val="28"/>
          <w:lang w:val="ru-RU"/>
        </w:rPr>
      </w:pPr>
      <w:proofErr w:type="gramStart"/>
      <w:r w:rsidRPr="008D4341">
        <w:rPr>
          <w:sz w:val="28"/>
          <w:szCs w:val="28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8D4341">
        <w:rPr>
          <w:sz w:val="28"/>
          <w:szCs w:val="28"/>
          <w:lang w:val="ru-RU"/>
        </w:rPr>
        <w:t>командообразование</w:t>
      </w:r>
      <w:proofErr w:type="spellEnd"/>
      <w:r w:rsidRPr="008D4341">
        <w:rPr>
          <w:sz w:val="28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 ми </w:t>
      </w:r>
      <w:proofErr w:type="spellStart"/>
      <w:r w:rsidRPr="008D4341">
        <w:rPr>
          <w:sz w:val="28"/>
          <w:szCs w:val="28"/>
          <w:lang w:val="ru-RU"/>
        </w:rPr>
        <w:t>микрогруппами</w:t>
      </w:r>
      <w:proofErr w:type="spellEnd"/>
      <w:r w:rsidRPr="008D4341">
        <w:rPr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D4341">
        <w:rPr>
          <w:sz w:val="28"/>
          <w:szCs w:val="28"/>
          <w:lang w:val="ru-RU"/>
        </w:rPr>
        <w:t>внутриклассные</w:t>
      </w:r>
      <w:proofErr w:type="spellEnd"/>
      <w:r w:rsidRPr="008D4341">
        <w:rPr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D4341" w:rsidRPr="008D4341" w:rsidRDefault="008D4341" w:rsidP="008D4341">
      <w:pPr>
        <w:pStyle w:val="a5"/>
        <w:numPr>
          <w:ilvl w:val="0"/>
          <w:numId w:val="25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D4341" w:rsidRPr="008D4341" w:rsidRDefault="008D4341" w:rsidP="008D4341">
      <w:pPr>
        <w:rPr>
          <w:b/>
          <w:i/>
          <w:sz w:val="28"/>
          <w:szCs w:val="28"/>
        </w:rPr>
      </w:pPr>
      <w:proofErr w:type="spellStart"/>
      <w:r w:rsidRPr="008D4341">
        <w:rPr>
          <w:b/>
          <w:i/>
          <w:sz w:val="28"/>
          <w:szCs w:val="28"/>
        </w:rPr>
        <w:t>Индивидуальная</w:t>
      </w:r>
      <w:proofErr w:type="spellEnd"/>
      <w:r w:rsidRPr="008D4341">
        <w:rPr>
          <w:b/>
          <w:i/>
          <w:sz w:val="28"/>
          <w:szCs w:val="28"/>
        </w:rPr>
        <w:t xml:space="preserve"> </w:t>
      </w:r>
      <w:proofErr w:type="spellStart"/>
      <w:r w:rsidRPr="008D4341">
        <w:rPr>
          <w:b/>
          <w:i/>
          <w:sz w:val="28"/>
          <w:szCs w:val="28"/>
        </w:rPr>
        <w:t>работа</w:t>
      </w:r>
      <w:proofErr w:type="spellEnd"/>
      <w:r w:rsidRPr="008D4341">
        <w:rPr>
          <w:b/>
          <w:i/>
          <w:sz w:val="28"/>
          <w:szCs w:val="28"/>
        </w:rPr>
        <w:t xml:space="preserve"> с </w:t>
      </w:r>
      <w:proofErr w:type="spellStart"/>
      <w:r w:rsidRPr="008D4341">
        <w:rPr>
          <w:b/>
          <w:i/>
          <w:sz w:val="28"/>
          <w:szCs w:val="28"/>
        </w:rPr>
        <w:t>учащимися</w:t>
      </w:r>
      <w:proofErr w:type="spellEnd"/>
      <w:r w:rsidRPr="008D4341">
        <w:rPr>
          <w:b/>
          <w:i/>
          <w:sz w:val="28"/>
          <w:szCs w:val="28"/>
        </w:rPr>
        <w:t>:</w:t>
      </w:r>
    </w:p>
    <w:p w:rsidR="008D4341" w:rsidRPr="008D4341" w:rsidRDefault="008D4341" w:rsidP="008D4341">
      <w:pPr>
        <w:pStyle w:val="a5"/>
        <w:numPr>
          <w:ilvl w:val="0"/>
          <w:numId w:val="26"/>
        </w:numPr>
        <w:wordWrap/>
        <w:ind w:left="0" w:firstLine="349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 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D4341" w:rsidRPr="008D4341" w:rsidRDefault="008D4341" w:rsidP="008D4341">
      <w:pPr>
        <w:pStyle w:val="a5"/>
        <w:numPr>
          <w:ilvl w:val="0"/>
          <w:numId w:val="26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D4341" w:rsidRPr="008D4341" w:rsidRDefault="008D4341" w:rsidP="008D4341">
      <w:pPr>
        <w:pStyle w:val="a5"/>
        <w:numPr>
          <w:ilvl w:val="0"/>
          <w:numId w:val="26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proofErr w:type="gramStart"/>
      <w:r w:rsidRPr="008D4341">
        <w:rPr>
          <w:sz w:val="28"/>
          <w:szCs w:val="28"/>
          <w:lang w:val="ru-RU"/>
        </w:rPr>
        <w:t xml:space="preserve">и </w:t>
      </w:r>
      <w:proofErr w:type="spellStart"/>
      <w:r w:rsidRPr="008D4341">
        <w:rPr>
          <w:sz w:val="28"/>
          <w:szCs w:val="28"/>
          <w:lang w:val="ru-RU"/>
        </w:rPr>
        <w:t>ндивидуальных</w:t>
      </w:r>
      <w:proofErr w:type="spellEnd"/>
      <w:proofErr w:type="gramEnd"/>
      <w:r w:rsidRPr="008D4341">
        <w:rPr>
          <w:sz w:val="28"/>
          <w:szCs w:val="28"/>
          <w:lang w:val="ru-RU"/>
        </w:rPr>
        <w:t xml:space="preserve"> неформальных бесед с классным руководителем в начале ка </w:t>
      </w:r>
      <w:proofErr w:type="spellStart"/>
      <w:r w:rsidRPr="008D4341">
        <w:rPr>
          <w:sz w:val="28"/>
          <w:szCs w:val="28"/>
          <w:lang w:val="ru-RU"/>
        </w:rPr>
        <w:t>ждого</w:t>
      </w:r>
      <w:proofErr w:type="spellEnd"/>
      <w:r w:rsidRPr="008D4341">
        <w:rPr>
          <w:sz w:val="28"/>
          <w:szCs w:val="28"/>
          <w:lang w:val="ru-RU"/>
        </w:rPr>
        <w:t xml:space="preserve"> года планируют их, а в конце года – вместе анализируют свои успехи и неудачи.</w:t>
      </w:r>
    </w:p>
    <w:p w:rsidR="008D4341" w:rsidRPr="008D4341" w:rsidRDefault="008D4341" w:rsidP="008D4341">
      <w:pPr>
        <w:pStyle w:val="a5"/>
        <w:numPr>
          <w:ilvl w:val="0"/>
          <w:numId w:val="26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</w:t>
      </w:r>
      <w:proofErr w:type="spellStart"/>
      <w:r w:rsidRPr="008D4341">
        <w:rPr>
          <w:sz w:val="28"/>
          <w:szCs w:val="28"/>
          <w:lang w:val="ru-RU"/>
        </w:rPr>
        <w:t>кл</w:t>
      </w:r>
      <w:proofErr w:type="spellEnd"/>
      <w:r w:rsidRPr="008D4341">
        <w:rPr>
          <w:sz w:val="28"/>
          <w:szCs w:val="28"/>
          <w:lang w:val="ru-RU"/>
        </w:rPr>
        <w:t xml:space="preserve"> ассе.</w:t>
      </w:r>
    </w:p>
    <w:p w:rsidR="008D4341" w:rsidRPr="008D4341" w:rsidRDefault="008D4341" w:rsidP="008D4341">
      <w:pPr>
        <w:rPr>
          <w:b/>
          <w:i/>
          <w:sz w:val="28"/>
          <w:szCs w:val="28"/>
          <w:lang w:val="ru-RU"/>
        </w:rPr>
      </w:pPr>
      <w:r w:rsidRPr="008D4341">
        <w:rPr>
          <w:b/>
          <w:i/>
          <w:sz w:val="28"/>
          <w:szCs w:val="28"/>
          <w:lang w:val="ru-RU"/>
        </w:rPr>
        <w:t>Работа с учителями, преподающими в классе:</w:t>
      </w:r>
    </w:p>
    <w:p w:rsidR="008D4341" w:rsidRPr="008D4341" w:rsidRDefault="008D4341" w:rsidP="008D4341">
      <w:pPr>
        <w:pStyle w:val="a5"/>
        <w:numPr>
          <w:ilvl w:val="0"/>
          <w:numId w:val="27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регулярные консультации классного руководителя с учителями-п </w:t>
      </w:r>
      <w:proofErr w:type="spellStart"/>
      <w:r w:rsidRPr="008D4341">
        <w:rPr>
          <w:sz w:val="28"/>
          <w:szCs w:val="28"/>
          <w:lang w:val="ru-RU"/>
        </w:rPr>
        <w:t>редметниками</w:t>
      </w:r>
      <w:proofErr w:type="spellEnd"/>
      <w:r w:rsidRPr="008D4341">
        <w:rPr>
          <w:sz w:val="28"/>
          <w:szCs w:val="28"/>
          <w:lang w:val="ru-RU"/>
        </w:rPr>
        <w:t xml:space="preserve">, направленные на формирование единства мнений и требований педагогов по ключевым вопросам воспитания, на предупреждение и разрешение </w:t>
      </w:r>
      <w:r w:rsidRPr="008D4341">
        <w:rPr>
          <w:sz w:val="28"/>
          <w:szCs w:val="28"/>
          <w:lang w:val="ru-RU"/>
        </w:rPr>
        <w:lastRenderedPageBreak/>
        <w:t>конфликтов между учителями и учащимися;</w:t>
      </w:r>
    </w:p>
    <w:p w:rsidR="008D4341" w:rsidRPr="008D4341" w:rsidRDefault="008D4341" w:rsidP="008D4341">
      <w:pPr>
        <w:pStyle w:val="a5"/>
        <w:numPr>
          <w:ilvl w:val="0"/>
          <w:numId w:val="27"/>
        </w:numPr>
        <w:wordWrap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</w:t>
      </w:r>
    </w:p>
    <w:p w:rsidR="008D4341" w:rsidRPr="008D4341" w:rsidRDefault="008D4341" w:rsidP="008D4341">
      <w:pPr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8D4341">
        <w:rPr>
          <w:sz w:val="28"/>
          <w:szCs w:val="28"/>
          <w:lang w:val="ru-RU"/>
        </w:rPr>
        <w:t>внутриклассных</w:t>
      </w:r>
      <w:proofErr w:type="spellEnd"/>
      <w:r w:rsidRPr="008D4341">
        <w:rPr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8D4341">
        <w:rPr>
          <w:sz w:val="28"/>
          <w:szCs w:val="28"/>
          <w:lang w:val="ru-RU"/>
        </w:rPr>
        <w:t>от</w:t>
      </w:r>
      <w:proofErr w:type="gramEnd"/>
      <w:r w:rsidRPr="008D4341">
        <w:rPr>
          <w:sz w:val="28"/>
          <w:szCs w:val="28"/>
          <w:lang w:val="ru-RU"/>
        </w:rPr>
        <w:t xml:space="preserve"> учебной, обстановке;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426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D4341" w:rsidRPr="008D4341" w:rsidRDefault="008D4341" w:rsidP="008D4341">
      <w:pPr>
        <w:rPr>
          <w:b/>
          <w:i/>
          <w:sz w:val="28"/>
          <w:szCs w:val="28"/>
          <w:lang w:val="ru-RU"/>
        </w:rPr>
      </w:pPr>
      <w:r w:rsidRPr="008D4341">
        <w:rPr>
          <w:b/>
          <w:i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 </w:t>
      </w:r>
      <w:proofErr w:type="spellStart"/>
      <w:r w:rsidRPr="008D4341">
        <w:rPr>
          <w:sz w:val="28"/>
          <w:szCs w:val="28"/>
          <w:lang w:val="ru-RU"/>
        </w:rPr>
        <w:t>лями</w:t>
      </w:r>
      <w:proofErr w:type="spellEnd"/>
      <w:r w:rsidRPr="008D4341">
        <w:rPr>
          <w:sz w:val="28"/>
          <w:szCs w:val="28"/>
          <w:lang w:val="ru-RU"/>
        </w:rPr>
        <w:t>-предметниками;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организация родительских собраний, происходящих в режиме об суждения наиболее острых проблем обучения и воспитания школьников;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8D4341" w:rsidRPr="008D4341" w:rsidRDefault="008D4341" w:rsidP="008D4341">
      <w:pPr>
        <w:pStyle w:val="a5"/>
        <w:numPr>
          <w:ilvl w:val="0"/>
          <w:numId w:val="28"/>
        </w:numPr>
        <w:wordWrap/>
        <w:ind w:left="0" w:firstLine="360"/>
        <w:rPr>
          <w:sz w:val="28"/>
          <w:szCs w:val="28"/>
          <w:lang w:val="ru-RU"/>
        </w:rPr>
      </w:pPr>
      <w:r w:rsidRPr="008D4341">
        <w:rPr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13F5B" w:rsidRPr="002926CD" w:rsidRDefault="00913F5B" w:rsidP="00913F5B">
      <w:pPr>
        <w:pStyle w:val="aa"/>
        <w:tabs>
          <w:tab w:val="left" w:pos="993"/>
        </w:tabs>
        <w:ind w:left="709"/>
        <w:rPr>
          <w:rFonts w:ascii="Times New Roman"/>
          <w:sz w:val="28"/>
          <w:szCs w:val="28"/>
          <w:lang w:val="ru-RU"/>
        </w:rPr>
      </w:pPr>
    </w:p>
    <w:p w:rsidR="00913F5B" w:rsidRPr="002926CD" w:rsidRDefault="00913F5B" w:rsidP="00913F5B">
      <w:pPr>
        <w:jc w:val="center"/>
        <w:rPr>
          <w:b/>
          <w:sz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 xml:space="preserve">2.2.3. </w:t>
      </w:r>
      <w:r w:rsidRPr="002926CD">
        <w:rPr>
          <w:b/>
          <w:sz w:val="28"/>
          <w:lang w:val="ru-RU"/>
        </w:rPr>
        <w:t>Внеурочная деятельность.</w:t>
      </w:r>
    </w:p>
    <w:p w:rsidR="00913F5B" w:rsidRPr="002926CD" w:rsidRDefault="00913F5B" w:rsidP="00913F5B">
      <w:pPr>
        <w:jc w:val="center"/>
        <w:rPr>
          <w:b/>
          <w:w w:val="0"/>
          <w:sz w:val="28"/>
          <w:szCs w:val="28"/>
          <w:lang w:val="ru-RU"/>
        </w:rPr>
      </w:pPr>
      <w:r w:rsidRPr="002926CD">
        <w:rPr>
          <w:b/>
          <w:sz w:val="28"/>
          <w:lang w:val="ru-RU"/>
        </w:rPr>
        <w:t xml:space="preserve"> </w:t>
      </w:r>
      <w:r w:rsidRPr="002926CD">
        <w:rPr>
          <w:b/>
          <w:w w:val="0"/>
          <w:sz w:val="28"/>
          <w:szCs w:val="28"/>
          <w:lang w:val="ru-RU"/>
        </w:rPr>
        <w:t>Модуль «Курсы внеурочной деятельности и занятия дополнительного образования детей»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и дополнительного образования детей осуществляется преимущественно </w:t>
      </w:r>
      <w:proofErr w:type="gramStart"/>
      <w:r w:rsidRPr="002926CD">
        <w:rPr>
          <w:sz w:val="28"/>
          <w:szCs w:val="28"/>
          <w:lang w:val="ru-RU"/>
        </w:rPr>
        <w:t>через</w:t>
      </w:r>
      <w:proofErr w:type="gramEnd"/>
      <w:r w:rsidRPr="002926CD">
        <w:rPr>
          <w:sz w:val="28"/>
          <w:szCs w:val="28"/>
          <w:lang w:val="ru-RU"/>
        </w:rPr>
        <w:t xml:space="preserve">: </w:t>
      </w:r>
    </w:p>
    <w:p w:rsidR="00913F5B" w:rsidRPr="002926CD" w:rsidRDefault="00913F5B" w:rsidP="00913F5B">
      <w:pPr>
        <w:ind w:right="-1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926CD">
        <w:rPr>
          <w:sz w:val="28"/>
          <w:szCs w:val="28"/>
          <w:lang w:val="ru-RU"/>
        </w:rPr>
        <w:t>самореализоваться</w:t>
      </w:r>
      <w:proofErr w:type="spellEnd"/>
      <w:r w:rsidRPr="002926CD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13F5B" w:rsidRPr="002926CD" w:rsidRDefault="00913F5B" w:rsidP="00913F5B">
      <w:pPr>
        <w:ind w:right="-1" w:firstLine="709"/>
        <w:rPr>
          <w:rStyle w:val="CharAttribute0"/>
          <w:rFonts w:eastAsia="Batang"/>
          <w:szCs w:val="28"/>
          <w:lang w:val="ru-RU"/>
        </w:rPr>
      </w:pPr>
      <w:r w:rsidRPr="002926CD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2926CD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913F5B">
        <w:rPr>
          <w:rStyle w:val="CharAttribute502"/>
          <w:rFonts w:eastAsia="Batang"/>
          <w:szCs w:val="28"/>
          <w:lang w:val="ru-RU"/>
        </w:rPr>
        <w:t xml:space="preserve"> </w:t>
      </w:r>
      <w:r w:rsidRPr="002926CD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2926CD">
        <w:rPr>
          <w:sz w:val="28"/>
          <w:szCs w:val="28"/>
          <w:lang w:val="ru-RU"/>
        </w:rPr>
        <w:t xml:space="preserve">могли бы </w:t>
      </w:r>
      <w:r w:rsidRPr="002926CD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</w:t>
      </w:r>
      <w:r w:rsidRPr="002926CD">
        <w:rPr>
          <w:rStyle w:val="CharAttribute0"/>
          <w:rFonts w:eastAsia="Batang"/>
          <w:szCs w:val="28"/>
          <w:lang w:val="ru-RU"/>
        </w:rPr>
        <w:t>создание в</w:t>
      </w:r>
      <w:r w:rsidRPr="002926CD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Внеурочная деятельность является составной частью образовательной деятельности и организуется по следующим направлениям развития личности </w:t>
      </w:r>
      <w:proofErr w:type="gramStart"/>
      <w:r w:rsidRPr="002926CD">
        <w:rPr>
          <w:sz w:val="28"/>
          <w:szCs w:val="28"/>
          <w:lang w:val="ru-RU"/>
        </w:rPr>
        <w:lastRenderedPageBreak/>
        <w:t>обучающихся</w:t>
      </w:r>
      <w:proofErr w:type="gramEnd"/>
      <w:r w:rsidRPr="002926CD">
        <w:rPr>
          <w:sz w:val="28"/>
          <w:szCs w:val="28"/>
          <w:lang w:val="ru-RU"/>
        </w:rPr>
        <w:t>: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курсы, занятия духовно-нравственной направленности по религиозным культурам народов России,  основам духовно-нравственной культуры народов России, духовно-историческому краеведению;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курсы, занятия экологической, природоохранной направленности;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курсы, занятия в области искусств, художественного творчества разных видов и жанров;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b/>
          <w:sz w:val="28"/>
          <w:lang w:val="ru-RU"/>
        </w:rPr>
      </w:pPr>
      <w:r w:rsidRPr="002926CD">
        <w:rPr>
          <w:sz w:val="28"/>
          <w:lang w:val="ru-RU"/>
        </w:rPr>
        <w:t>курсы, занятия туристско-краеведческой направленности;</w:t>
      </w:r>
    </w:p>
    <w:p w:rsidR="00913F5B" w:rsidRPr="002926CD" w:rsidRDefault="00913F5B" w:rsidP="00913F5B">
      <w:pPr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b/>
          <w:sz w:val="28"/>
          <w:lang w:val="ru-RU"/>
        </w:rPr>
      </w:pPr>
      <w:r w:rsidRPr="002926CD">
        <w:rPr>
          <w:sz w:val="28"/>
          <w:lang w:val="ru-RU"/>
        </w:rPr>
        <w:t>курсы, занятия оздоровительной и спортивной направленности.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      Часы внеурочной деятельности могут выделяться: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занятия школьников в социально ориентированных объединениях: экологических, волонтерских, трудовых и т.п.;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занятия школьников с педагогами, сопровождающими деятельность детских общественных объединений и органов ученического самоуправления;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- на занятия школьников с педагогами, сопровождающими их проектно-исследовательскую деятельность;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- на занятия школьников в рамках циклов специально организованных внеурочных занятий, посвященных актуальным социальным, нравственным проблемам современного мира;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</w:t>
      </w:r>
      <w:proofErr w:type="spellStart"/>
      <w:r w:rsidRPr="002926CD">
        <w:rPr>
          <w:sz w:val="28"/>
          <w:szCs w:val="28"/>
          <w:lang w:val="ru-RU"/>
        </w:rPr>
        <w:t>профориентационные</w:t>
      </w:r>
      <w:proofErr w:type="spellEnd"/>
      <w:r w:rsidRPr="002926CD">
        <w:rPr>
          <w:sz w:val="28"/>
          <w:szCs w:val="28"/>
          <w:lang w:val="ru-RU"/>
        </w:rPr>
        <w:t xml:space="preserve"> занятия школьников;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- на занятия школьников в творческих объединениях: музыкальных, хоровых, театральных, художественных, журналистских и т.п.;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- на занятия школьников по углубленному изучению отдельных учебных предметов: физики, химии, биологии, информатики, математики, второго иностранного языка и т.п.;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- занятия школьников по формированию их функциональной грамотности;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- на дополнительные занятия школьников, испытывающих затруднения в освоении учебной программы;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дополнительные занятия школьников, испытывающих трудности в освоении языка преподавания;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специальные занятия школьников, испытывающих затруднения в социальной </w:t>
      </w:r>
      <w:proofErr w:type="gramStart"/>
      <w:r w:rsidRPr="002926CD">
        <w:rPr>
          <w:sz w:val="28"/>
          <w:szCs w:val="28"/>
          <w:lang w:val="ru-RU"/>
        </w:rPr>
        <w:t>коммуникации</w:t>
      </w:r>
      <w:proofErr w:type="gramEnd"/>
      <w:r w:rsidRPr="002926CD">
        <w:rPr>
          <w:sz w:val="28"/>
          <w:szCs w:val="28"/>
          <w:lang w:val="ru-RU"/>
        </w:rPr>
        <w:t xml:space="preserve"> как в среде сверстников, так и в обществе в целом;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- на специальные занятия школьников с ограниченными возможностями здоровья; </w:t>
      </w:r>
    </w:p>
    <w:p w:rsidR="00913F5B" w:rsidRPr="002926CD" w:rsidRDefault="00913F5B" w:rsidP="00913F5B">
      <w:pPr>
        <w:tabs>
          <w:tab w:val="left" w:pos="851"/>
          <w:tab w:val="left" w:pos="993"/>
        </w:tabs>
        <w:wordWrap/>
        <w:autoSpaceDE/>
        <w:autoSpaceDN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- на занятия школьников в спортивных и туристских секциях и клубах, организацию турниров, соревнований, походов, экскурсий, слетов, оздоровительных мероприятий и т.п.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Формирование личного достоинства каждого возможно только с воспитанием уважения к достоинствам другого человека, с умением работать в коллективе. Выбирая формы и методы работы, руководители внеурочной </w:t>
      </w:r>
      <w:r w:rsidRPr="002926CD">
        <w:rPr>
          <w:sz w:val="28"/>
          <w:lang w:val="ru-RU"/>
        </w:rPr>
        <w:lastRenderedPageBreak/>
        <w:t>деятельности и дополнительного образования детей разумно сочетают индивидуальную работу с каждым ребенком и групповые формы деятельности. В условиях групповой творческой работы развитие коммуникативных способностей, умение работать коллективно, воспитание культуры и этики общения происходит естественно и непринужденно.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Широкая выбор курсов, кружков, секций – важная составная часть воспитательной системы школы. Здесь есть широкая возможность развить способности и таланты каждого ребенка. Для этого обеспечивается возможность выбора и возможность смены кружка и курса.</w:t>
      </w:r>
    </w:p>
    <w:p w:rsidR="00913F5B" w:rsidRDefault="00913F5B" w:rsidP="00907FAA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Сеть дополнительного образования должна быть достаточно разнообразна. Особенно важно обратить внимание на необходимость реализации двигательной активности ребенка и его потребности в творчестве. Не столь важно обогатить ребенка дополнительными знаниями, сколько сформировать у него потребность в них, пробудить любознательность, сформировать умения что-то делать своими руками, умение слушать, видеть, понимать прекрасное, сохранять свое здоровье.</w:t>
      </w:r>
    </w:p>
    <w:p w:rsidR="0057047A" w:rsidRPr="002926CD" w:rsidRDefault="0057047A" w:rsidP="0057047A">
      <w:pPr>
        <w:tabs>
          <w:tab w:val="left" w:pos="851"/>
        </w:tabs>
        <w:jc w:val="center"/>
        <w:rPr>
          <w:i/>
          <w:w w:val="0"/>
          <w:sz w:val="28"/>
          <w:szCs w:val="28"/>
          <w:lang w:val="ru-RU"/>
        </w:rPr>
      </w:pPr>
      <w:r w:rsidRPr="002926CD">
        <w:rPr>
          <w:i/>
          <w:w w:val="0"/>
          <w:sz w:val="28"/>
          <w:szCs w:val="28"/>
          <w:lang w:val="ru-RU"/>
        </w:rPr>
        <w:t xml:space="preserve">Итоги  работы </w:t>
      </w:r>
    </w:p>
    <w:p w:rsidR="0057047A" w:rsidRPr="002926CD" w:rsidRDefault="0057047A" w:rsidP="0057047A">
      <w:pPr>
        <w:tabs>
          <w:tab w:val="left" w:pos="851"/>
        </w:tabs>
        <w:jc w:val="center"/>
        <w:rPr>
          <w:i/>
          <w:w w:val="0"/>
          <w:sz w:val="28"/>
          <w:szCs w:val="28"/>
          <w:lang w:val="ru-RU"/>
        </w:rPr>
      </w:pPr>
      <w:r w:rsidRPr="002926CD">
        <w:rPr>
          <w:i/>
          <w:w w:val="0"/>
          <w:sz w:val="28"/>
          <w:szCs w:val="28"/>
          <w:lang w:val="ru-RU"/>
        </w:rPr>
        <w:t>курсов внеурочной деятельности и занятий дополнительного образования детей</w:t>
      </w:r>
    </w:p>
    <w:p w:rsidR="0057047A" w:rsidRPr="002926CD" w:rsidRDefault="00966926" w:rsidP="0057047A">
      <w:pPr>
        <w:tabs>
          <w:tab w:val="left" w:pos="3120"/>
        </w:tabs>
        <w:ind w:firstLine="708"/>
        <w:rPr>
          <w:lang w:val="ru-RU"/>
        </w:rPr>
      </w:pPr>
      <w:r>
        <w:rPr>
          <w:bCs/>
          <w:i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81.5pt;margin-top:6.05pt;width:126pt;height:31pt;z-index:251720704">
            <v:textbox style="mso-next-textbox:#_x0000_s1085">
              <w:txbxContent>
                <w:p w:rsidR="003930BD" w:rsidRPr="001B77E6" w:rsidRDefault="003930BD" w:rsidP="0057047A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1B77E6">
                    <w:rPr>
                      <w:szCs w:val="20"/>
                    </w:rPr>
                    <w:t>Смотр-конкурс</w:t>
                  </w:r>
                  <w:proofErr w:type="spellEnd"/>
                  <w:r w:rsidRPr="001B77E6">
                    <w:rPr>
                      <w:szCs w:val="20"/>
                    </w:rPr>
                    <w:t xml:space="preserve"> </w:t>
                  </w:r>
                  <w:proofErr w:type="spellStart"/>
                  <w:r w:rsidRPr="001B77E6">
                    <w:rPr>
                      <w:szCs w:val="20"/>
                    </w:rPr>
                    <w:t>по</w:t>
                  </w:r>
                  <w:proofErr w:type="spellEnd"/>
                  <w:r w:rsidRPr="001B77E6">
                    <w:rPr>
                      <w:szCs w:val="20"/>
                    </w:rPr>
                    <w:t xml:space="preserve"> </w:t>
                  </w:r>
                  <w:proofErr w:type="spellStart"/>
                  <w:r w:rsidRPr="001B77E6">
                    <w:rPr>
                      <w:szCs w:val="20"/>
                    </w:rPr>
                    <w:t>благоустройству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4" type="#_x0000_t202" style="position:absolute;left:0;text-align:left;margin-left:63.75pt;margin-top:8.9pt;width:108pt;height:22.95pt;z-index:251719680">
            <v:textbox style="mso-next-textbox:#_x0000_s1084">
              <w:txbxContent>
                <w:p w:rsidR="003930BD" w:rsidRPr="00E00297" w:rsidRDefault="003930BD" w:rsidP="0057047A">
                  <w:pPr>
                    <w:rPr>
                      <w:szCs w:val="20"/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Социальные акции</w:t>
                  </w:r>
                </w:p>
              </w:txbxContent>
            </v:textbox>
          </v:shape>
        </w:pict>
      </w:r>
      <w:r>
        <w:rPr>
          <w:bCs/>
          <w:i/>
          <w:noProof/>
          <w:sz w:val="28"/>
        </w:rPr>
        <w:pict>
          <v:shape id="_x0000_s1083" type="#_x0000_t202" style="position:absolute;left:0;text-align:left;margin-left:354.75pt;margin-top:6.85pt;width:126pt;height:45pt;z-index:251718656">
            <v:textbox style="mso-next-textbox:#_x0000_s1083">
              <w:txbxContent>
                <w:p w:rsidR="003930BD" w:rsidRDefault="003930BD" w:rsidP="0057047A">
                  <w:pPr>
                    <w:jc w:val="center"/>
                    <w:rPr>
                      <w:szCs w:val="20"/>
                    </w:rPr>
                  </w:pPr>
                  <w:proofErr w:type="spellStart"/>
                  <w:r>
                    <w:rPr>
                      <w:szCs w:val="20"/>
                    </w:rPr>
                    <w:t>Смотр-конкурс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Cs w:val="20"/>
                    </w:rPr>
                    <w:t>учебно-опытных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Cs w:val="20"/>
                    </w:rPr>
                    <w:t>участков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_x0000_s1089" style="position:absolute;left:0;text-align:left;z-index:251724800" from="556.95pt,284.5pt" to="583.95pt,284.5pt">
            <v:stroke endarrow="block"/>
          </v:line>
        </w:pict>
      </w:r>
      <w:r>
        <w:pict>
          <v:line id="_x0000_s1069" style="position:absolute;left:0;text-align:left;z-index:251704320" from="198pt,-.45pt" to="198pt,-.45pt"/>
        </w:pict>
      </w:r>
    </w:p>
    <w:p w:rsidR="0057047A" w:rsidRPr="002926CD" w:rsidRDefault="00966926" w:rsidP="0057047A">
      <w:pPr>
        <w:pStyle w:val="3"/>
        <w:rPr>
          <w:sz w:val="28"/>
          <w:lang w:val="ru-RU"/>
        </w:rPr>
      </w:pPr>
      <w:r>
        <w:rPr>
          <w:noProof/>
          <w:sz w:val="28"/>
        </w:rPr>
        <w:pict>
          <v:line id="_x0000_s1087" style="position:absolute;left:0;text-align:left;flip:y;z-index:251722752" from="239.25pt,24.65pt" to="240pt,58.95pt">
            <v:stroke endarrow="block"/>
          </v:line>
        </w:pict>
      </w:r>
      <w:r>
        <w:rPr>
          <w:noProof/>
          <w:sz w:val="28"/>
        </w:rPr>
        <w:pict>
          <v:line id="_x0000_s1086" style="position:absolute;left:0;text-align:left;flip:x y;z-index:251721728" from="144.75pt,22.4pt" to="198pt,65.7pt">
            <v:stroke endarrow="block"/>
          </v:line>
        </w:pict>
      </w:r>
      <w:r>
        <w:rPr>
          <w:noProof/>
          <w:sz w:val="28"/>
        </w:rPr>
        <w:pict>
          <v:line id="_x0000_s1088" style="position:absolute;left:0;text-align:left;flip:y;z-index:251723776" from="304.5pt,26.9pt" to="354.75pt,64.2pt">
            <v:stroke endarrow="block"/>
          </v:line>
        </w:pict>
      </w:r>
    </w:p>
    <w:p w:rsidR="0057047A" w:rsidRPr="002926CD" w:rsidRDefault="00966926" w:rsidP="0057047A">
      <w:pPr>
        <w:pStyle w:val="3"/>
        <w:rPr>
          <w:sz w:val="28"/>
          <w:lang w:val="ru-RU"/>
        </w:rPr>
      </w:pPr>
      <w:r>
        <w:rPr>
          <w:bCs w:val="0"/>
          <w:i/>
          <w:noProof/>
          <w:sz w:val="28"/>
        </w:rPr>
        <w:pict>
          <v:line id="_x0000_s1076" style="position:absolute;left:0;text-align:left;flip:x y;z-index:251711488" from="117.75pt,13.7pt" to="151.5pt,30.8pt">
            <v:stroke endarrow="block"/>
          </v:line>
        </w:pict>
      </w:r>
      <w:r>
        <w:rPr>
          <w:bCs w:val="0"/>
          <w:i/>
          <w:noProof/>
          <w:sz w:val="28"/>
        </w:rPr>
        <w:pict>
          <v:shape id="_x0000_s1075" type="#_x0000_t202" style="position:absolute;left:0;text-align:left;margin-left:369.75pt;margin-top:13.7pt;width:118.5pt;height:70.1pt;z-index:251710464">
            <v:textbox style="mso-next-textbox:#_x0000_s1075">
              <w:txbxContent>
                <w:p w:rsidR="003930BD" w:rsidRPr="00E00297" w:rsidRDefault="003930BD" w:rsidP="0057047A">
                  <w:pPr>
                    <w:pStyle w:val="a3"/>
                    <w:rPr>
                      <w:lang w:val="ru-RU"/>
                    </w:rPr>
                  </w:pPr>
                  <w:r w:rsidRPr="00E00297">
                    <w:rPr>
                      <w:iCs/>
                      <w:lang w:val="ru-RU"/>
                    </w:rPr>
                    <w:t>Краеведческие викторины,</w:t>
                  </w:r>
                  <w:r w:rsidRPr="00E00297">
                    <w:rPr>
                      <w:lang w:val="ru-RU"/>
                    </w:rPr>
                    <w:t xml:space="preserve"> </w:t>
                  </w:r>
                  <w:r w:rsidRPr="00E00297">
                    <w:rPr>
                      <w:iCs/>
                      <w:lang w:val="ru-RU"/>
                    </w:rPr>
                    <w:t>олимпиады,</w:t>
                  </w:r>
                  <w:r w:rsidRPr="00E00297">
                    <w:rPr>
                      <w:lang w:val="ru-RU"/>
                    </w:rPr>
                    <w:t xml:space="preserve"> </w:t>
                  </w:r>
                  <w:r w:rsidRPr="00E00297">
                    <w:rPr>
                      <w:iCs/>
                      <w:lang w:val="ru-RU"/>
                    </w:rPr>
                    <w:t>пополнение  фонда краеведческо</w:t>
                  </w:r>
                  <w:r w:rsidRPr="00E00297">
                    <w:rPr>
                      <w:lang w:val="ru-RU"/>
                    </w:rPr>
                    <w:t xml:space="preserve">го </w:t>
                  </w:r>
                  <w:r w:rsidRPr="00E00297">
                    <w:rPr>
                      <w:iCs/>
                      <w:lang w:val="ru-RU"/>
                    </w:rPr>
                    <w:t>музея</w:t>
                  </w:r>
                  <w:r w:rsidRPr="00E00297">
                    <w:rPr>
                      <w:lang w:val="ru-RU"/>
                    </w:rPr>
                    <w:t xml:space="preserve"> </w:t>
                  </w:r>
                  <w:r w:rsidRPr="00E00297">
                    <w:rPr>
                      <w:iCs/>
                      <w:lang w:val="ru-RU"/>
                    </w:rPr>
                    <w:t>школы</w:t>
                  </w:r>
                </w:p>
              </w:txbxContent>
            </v:textbox>
          </v:shape>
        </w:pict>
      </w:r>
      <w:r>
        <w:rPr>
          <w:bCs w:val="0"/>
          <w:i/>
          <w:noProof/>
          <w:sz w:val="28"/>
        </w:rPr>
        <w:pict>
          <v:shape id="_x0000_s1070" type="#_x0000_t202" style="position:absolute;left:0;text-align:left;margin-left:.75pt;margin-top:1.95pt;width:117pt;height:28.85pt;z-index:251705344">
            <v:textbox style="mso-next-textbox:#_x0000_s1070">
              <w:txbxContent>
                <w:p w:rsidR="003930BD" w:rsidRPr="001B77E6" w:rsidRDefault="003930BD" w:rsidP="0057047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B77E6">
                    <w:rPr>
                      <w:sz w:val="18"/>
                      <w:szCs w:val="18"/>
                    </w:rPr>
                    <w:t>Фестиваль</w:t>
                  </w:r>
                  <w:proofErr w:type="spellEnd"/>
                  <w:r w:rsidRPr="001B77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B77E6">
                    <w:rPr>
                      <w:sz w:val="18"/>
                      <w:szCs w:val="18"/>
                    </w:rPr>
                    <w:t>детского</w:t>
                  </w:r>
                  <w:proofErr w:type="spellEnd"/>
                </w:p>
                <w:p w:rsidR="003930BD" w:rsidRPr="001B77E6" w:rsidRDefault="003930BD" w:rsidP="0057047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B77E6">
                    <w:rPr>
                      <w:sz w:val="18"/>
                      <w:szCs w:val="18"/>
                    </w:rPr>
                    <w:t>творчества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57047A" w:rsidRPr="002926CD" w:rsidRDefault="00966926" w:rsidP="0057047A">
      <w:pPr>
        <w:pStyle w:val="3"/>
        <w:rPr>
          <w:sz w:val="28"/>
          <w:lang w:val="ru-RU"/>
        </w:rPr>
      </w:pPr>
      <w:r>
        <w:rPr>
          <w:bCs w:val="0"/>
          <w:i/>
          <w:noProof/>
          <w:sz w:val="28"/>
        </w:rPr>
        <w:pict>
          <v:shape id="_x0000_s1081" type="#_x0000_t202" style="position:absolute;left:0;text-align:left;margin-left:148.05pt;margin-top:6.5pt;width:171pt;height:22.5pt;z-index:251716608">
            <v:textbox style="mso-next-textbox:#_x0000_s1081">
              <w:txbxContent>
                <w:p w:rsidR="003930BD" w:rsidRPr="00D3281D" w:rsidRDefault="003930BD" w:rsidP="0057047A">
                  <w:pPr>
                    <w:jc w:val="center"/>
                    <w:rPr>
                      <w:b/>
                      <w:lang w:val="ru-RU"/>
                    </w:rPr>
                  </w:pPr>
                  <w:r w:rsidRPr="00D3281D">
                    <w:rPr>
                      <w:b/>
                      <w:lang w:val="ru-RU"/>
                    </w:rPr>
                    <w:t xml:space="preserve">Итоги деятельности </w:t>
                  </w:r>
                </w:p>
              </w:txbxContent>
            </v:textbox>
          </v:shape>
        </w:pict>
      </w:r>
      <w:r>
        <w:rPr>
          <w:bCs w:val="0"/>
          <w:i/>
          <w:noProof/>
          <w:sz w:val="28"/>
        </w:rPr>
        <w:pict>
          <v:line id="_x0000_s1091" style="position:absolute;left:0;text-align:left;flip:x;z-index:251726848" from="175.5pt,29pt" to="205.05pt,120.9pt">
            <v:stroke endarrow="block"/>
          </v:line>
        </w:pict>
      </w:r>
      <w:r>
        <w:rPr>
          <w:bCs w:val="0"/>
          <w:i/>
          <w:noProof/>
          <w:sz w:val="28"/>
        </w:rPr>
        <w:pict>
          <v:line id="_x0000_s1082" style="position:absolute;left:0;text-align:left;z-index:251717632" from="259.5pt,29pt" to="294.3pt,116.8pt">
            <v:stroke endarrow="block"/>
          </v:line>
        </w:pict>
      </w:r>
      <w:r>
        <w:rPr>
          <w:bCs w:val="0"/>
          <w:i/>
          <w:noProof/>
          <w:sz w:val="28"/>
        </w:rPr>
        <w:pict>
          <v:line id="_x0000_s1079" style="position:absolute;left:0;text-align:left;z-index:251714560" from="301.05pt,27pt" to="364.05pt,90pt">
            <v:stroke endarrow="block"/>
          </v:line>
        </w:pict>
      </w:r>
      <w:r>
        <w:rPr>
          <w:bCs w:val="0"/>
          <w:i/>
          <w:noProof/>
          <w:sz w:val="28"/>
        </w:rPr>
        <w:pict>
          <v:line id="_x0000_s1080" style="position:absolute;left:0;text-align:left;z-index:251715584" from="315pt,16.65pt" to="366.75pt,16.65pt">
            <v:stroke endarrow="block"/>
          </v:line>
        </w:pict>
      </w:r>
      <w:r>
        <w:rPr>
          <w:bCs w:val="0"/>
          <w:i/>
          <w:noProof/>
          <w:sz w:val="28"/>
        </w:rPr>
        <w:pict>
          <v:line id="_x0000_s1078" style="position:absolute;left:0;text-align:left;flip:x;z-index:251713536" from="117.75pt,29pt" to="162.75pt,87.75pt">
            <v:stroke endarrow="block"/>
          </v:line>
        </w:pict>
      </w:r>
      <w:r>
        <w:rPr>
          <w:bCs w:val="0"/>
          <w:i/>
          <w:noProof/>
          <w:sz w:val="28"/>
        </w:rPr>
        <w:pict>
          <v:line id="_x0000_s1077" style="position:absolute;left:0;text-align:left;flip:x;z-index:251712512" from="109.5pt,6.95pt" to="164.55pt,51.2pt">
            <v:stroke endarrow="block"/>
          </v:line>
        </w:pict>
      </w:r>
      <w:r>
        <w:rPr>
          <w:b w:val="0"/>
          <w:i/>
          <w:noProof/>
          <w:sz w:val="28"/>
        </w:rPr>
        <w:pict>
          <v:shape id="_x0000_s1072" type="#_x0000_t202" style="position:absolute;left:0;text-align:left;margin-left:12pt;margin-top:27pt;width:99pt;height:46.9pt;z-index:251707392">
            <v:textbox style="mso-next-textbox:#_x0000_s1072">
              <w:txbxContent>
                <w:p w:rsidR="003930BD" w:rsidRPr="001B77E6" w:rsidRDefault="003930BD" w:rsidP="0057047A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1B77E6">
                    <w:rPr>
                      <w:szCs w:val="20"/>
                    </w:rPr>
                    <w:t>Проведение</w:t>
                  </w:r>
                  <w:proofErr w:type="spellEnd"/>
                  <w:r w:rsidRPr="001B77E6">
                    <w:rPr>
                      <w:szCs w:val="20"/>
                    </w:rPr>
                    <w:t xml:space="preserve"> </w:t>
                  </w:r>
                  <w:proofErr w:type="spellStart"/>
                  <w:r w:rsidRPr="001B77E6">
                    <w:rPr>
                      <w:szCs w:val="20"/>
                    </w:rPr>
                    <w:t>утренников</w:t>
                  </w:r>
                  <w:proofErr w:type="spellEnd"/>
                  <w:r w:rsidRPr="001B77E6">
                    <w:rPr>
                      <w:szCs w:val="20"/>
                    </w:rPr>
                    <w:t xml:space="preserve">, </w:t>
                  </w:r>
                  <w:proofErr w:type="spellStart"/>
                  <w:r w:rsidRPr="001B77E6">
                    <w:rPr>
                      <w:szCs w:val="20"/>
                    </w:rPr>
                    <w:t>вечеров</w:t>
                  </w:r>
                  <w:proofErr w:type="spellEnd"/>
                </w:p>
              </w:txbxContent>
            </v:textbox>
          </v:shape>
        </w:pict>
      </w:r>
    </w:p>
    <w:p w:rsidR="0057047A" w:rsidRPr="002926CD" w:rsidRDefault="0057047A" w:rsidP="0057047A">
      <w:pPr>
        <w:pStyle w:val="3"/>
        <w:rPr>
          <w:sz w:val="28"/>
          <w:lang w:val="ru-RU"/>
        </w:rPr>
      </w:pPr>
    </w:p>
    <w:p w:rsidR="0057047A" w:rsidRPr="002926CD" w:rsidRDefault="0057047A" w:rsidP="0057047A">
      <w:pPr>
        <w:tabs>
          <w:tab w:val="left" w:pos="3000"/>
        </w:tabs>
        <w:rPr>
          <w:b/>
          <w:i/>
          <w:sz w:val="28"/>
          <w:lang w:val="ru-RU"/>
        </w:rPr>
      </w:pPr>
      <w:r w:rsidRPr="002926CD">
        <w:rPr>
          <w:b/>
          <w:i/>
          <w:sz w:val="28"/>
          <w:lang w:val="ru-RU"/>
        </w:rPr>
        <w:t xml:space="preserve">     </w:t>
      </w:r>
      <w:r w:rsidRPr="002926CD">
        <w:rPr>
          <w:bCs/>
          <w:i/>
          <w:sz w:val="28"/>
          <w:lang w:val="ru-RU"/>
        </w:rPr>
        <w:t xml:space="preserve"> </w:t>
      </w:r>
    </w:p>
    <w:p w:rsidR="0057047A" w:rsidRPr="002926CD" w:rsidRDefault="00966926" w:rsidP="0057047A">
      <w:pPr>
        <w:tabs>
          <w:tab w:val="left" w:pos="3000"/>
        </w:tabs>
        <w:rPr>
          <w:bCs/>
          <w:i/>
          <w:sz w:val="28"/>
          <w:lang w:val="ru-RU"/>
        </w:rPr>
      </w:pPr>
      <w:r>
        <w:rPr>
          <w:b/>
          <w:i/>
          <w:noProof/>
          <w:sz w:val="28"/>
        </w:rPr>
        <w:pict>
          <v:shape id="_x0000_s1074" type="#_x0000_t202" style="position:absolute;left:0;text-align:left;margin-left:364.05pt;margin-top:14.8pt;width:126pt;height:62pt;z-index:251709440">
            <v:textbox style="mso-next-textbox:#_x0000_s1074">
              <w:txbxContent>
                <w:p w:rsidR="003930BD" w:rsidRPr="00D3281D" w:rsidRDefault="003930BD" w:rsidP="0057047A">
                  <w:pPr>
                    <w:jc w:val="center"/>
                    <w:rPr>
                      <w:szCs w:val="20"/>
                      <w:lang w:val="ru-RU"/>
                    </w:rPr>
                  </w:pPr>
                  <w:r w:rsidRPr="00D3281D">
                    <w:rPr>
                      <w:szCs w:val="20"/>
                      <w:lang w:val="ru-RU"/>
                    </w:rPr>
                    <w:t>Тематические выставки</w:t>
                  </w:r>
                </w:p>
                <w:p w:rsidR="003930BD" w:rsidRPr="00D3281D" w:rsidRDefault="003930BD" w:rsidP="0057047A">
                  <w:pPr>
                    <w:jc w:val="center"/>
                    <w:rPr>
                      <w:szCs w:val="20"/>
                      <w:lang w:val="ru-RU"/>
                    </w:rPr>
                  </w:pPr>
                  <w:r w:rsidRPr="00D3281D">
                    <w:rPr>
                      <w:szCs w:val="20"/>
                      <w:lang w:val="ru-RU"/>
                    </w:rPr>
                    <w:t>«</w:t>
                  </w:r>
                  <w:r>
                    <w:rPr>
                      <w:szCs w:val="20"/>
                      <w:lang w:val="ru-RU"/>
                    </w:rPr>
                    <w:t>Наше творчество</w:t>
                  </w:r>
                  <w:r w:rsidRPr="00D3281D">
                    <w:rPr>
                      <w:szCs w:val="20"/>
                      <w:lang w:val="ru-RU"/>
                    </w:rPr>
                    <w:t xml:space="preserve">», демонстрация работ </w:t>
                  </w:r>
                </w:p>
              </w:txbxContent>
            </v:textbox>
          </v:shape>
        </w:pict>
      </w:r>
      <w:r w:rsidR="0057047A" w:rsidRPr="002926CD">
        <w:rPr>
          <w:bCs/>
          <w:i/>
          <w:sz w:val="28"/>
          <w:lang w:val="ru-RU"/>
        </w:rPr>
        <w:tab/>
      </w:r>
    </w:p>
    <w:p w:rsidR="0057047A" w:rsidRPr="002926CD" w:rsidRDefault="00966926" w:rsidP="0057047A">
      <w:pPr>
        <w:tabs>
          <w:tab w:val="left" w:pos="3000"/>
        </w:tabs>
        <w:rPr>
          <w:b/>
          <w:i/>
          <w:sz w:val="28"/>
          <w:lang w:val="ru-RU"/>
        </w:rPr>
      </w:pPr>
      <w:r>
        <w:rPr>
          <w:b/>
          <w:i/>
          <w:noProof/>
          <w:sz w:val="28"/>
        </w:rPr>
        <w:pict>
          <v:shape id="_x0000_s1071" type="#_x0000_t202" style="position:absolute;left:0;text-align:left;margin-left:18.75pt;margin-top:9.5pt;width:99pt;height:28.9pt;z-index:251706368">
            <v:textbox style="mso-next-textbox:#_x0000_s1071">
              <w:txbxContent>
                <w:p w:rsidR="003930BD" w:rsidRPr="00E00297" w:rsidRDefault="003930BD" w:rsidP="0057047A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E00297">
                    <w:rPr>
                      <w:szCs w:val="20"/>
                    </w:rPr>
                    <w:t>Постановка</w:t>
                  </w:r>
                  <w:proofErr w:type="spellEnd"/>
                  <w:r w:rsidRPr="00E00297">
                    <w:rPr>
                      <w:szCs w:val="20"/>
                    </w:rPr>
                    <w:t xml:space="preserve"> </w:t>
                  </w:r>
                  <w:proofErr w:type="spellStart"/>
                  <w:r w:rsidRPr="00E00297">
                    <w:rPr>
                      <w:szCs w:val="20"/>
                    </w:rPr>
                    <w:t>спектаклей</w:t>
                  </w:r>
                  <w:proofErr w:type="spellEnd"/>
                </w:p>
              </w:txbxContent>
            </v:textbox>
          </v:shape>
        </w:pict>
      </w:r>
    </w:p>
    <w:p w:rsidR="0057047A" w:rsidRPr="002926CD" w:rsidRDefault="00966926" w:rsidP="0057047A">
      <w:pPr>
        <w:tabs>
          <w:tab w:val="left" w:pos="3000"/>
        </w:tabs>
        <w:rPr>
          <w:b/>
          <w:i/>
          <w:sz w:val="28"/>
          <w:lang w:val="ru-RU"/>
        </w:rPr>
      </w:pPr>
      <w:r>
        <w:rPr>
          <w:bCs/>
          <w:i/>
          <w:noProof/>
          <w:sz w:val="28"/>
        </w:rPr>
        <w:pict>
          <v:shape id="_x0000_s1073" type="#_x0000_t202" style="position:absolute;left:0;text-align:left;margin-left:234.75pt;margin-top:14.4pt;width:118.5pt;height:46.9pt;z-index:251708416">
            <v:textbox style="mso-next-textbox:#_x0000_s1073">
              <w:txbxContent>
                <w:p w:rsidR="003930BD" w:rsidRPr="00E00297" w:rsidRDefault="003930BD" w:rsidP="0057047A">
                  <w:pPr>
                    <w:jc w:val="center"/>
                    <w:rPr>
                      <w:szCs w:val="20"/>
                      <w:lang w:val="ru-RU"/>
                    </w:rPr>
                  </w:pPr>
                  <w:r w:rsidRPr="00E00297">
                    <w:rPr>
                      <w:szCs w:val="20"/>
                      <w:lang w:val="ru-RU"/>
                    </w:rPr>
                    <w:t>Соревнования, конкурсы, тур</w:t>
                  </w:r>
                  <w:proofErr w:type="gramStart"/>
                  <w:r w:rsidRPr="00E00297">
                    <w:rPr>
                      <w:szCs w:val="20"/>
                      <w:lang w:val="ru-RU"/>
                    </w:rPr>
                    <w:t>.</w:t>
                  </w:r>
                  <w:proofErr w:type="gramEnd"/>
                  <w:r w:rsidRPr="00E00297">
                    <w:rPr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E00297">
                    <w:rPr>
                      <w:szCs w:val="20"/>
                      <w:lang w:val="ru-RU"/>
                    </w:rPr>
                    <w:t>с</w:t>
                  </w:r>
                  <w:proofErr w:type="gramEnd"/>
                  <w:r w:rsidRPr="00E00297">
                    <w:rPr>
                      <w:szCs w:val="20"/>
                      <w:lang w:val="ru-RU"/>
                    </w:rPr>
                    <w:t>леты,  дни здоровья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</w:rPr>
        <w:pict>
          <v:shape id="_x0000_s1090" type="#_x0000_t202" style="position:absolute;left:0;text-align:left;margin-left:100.5pt;margin-top:14.4pt;width:117pt;height:46.9pt;z-index:251725824">
            <v:textbox style="mso-next-textbox:#_x0000_s1090">
              <w:txbxContent>
                <w:p w:rsidR="003930BD" w:rsidRPr="00E00297" w:rsidRDefault="003930BD" w:rsidP="0057047A">
                  <w:pPr>
                    <w:jc w:val="center"/>
                    <w:rPr>
                      <w:szCs w:val="20"/>
                    </w:rPr>
                  </w:pPr>
                  <w:proofErr w:type="spellStart"/>
                  <w:proofErr w:type="gramStart"/>
                  <w:r w:rsidRPr="00E00297">
                    <w:rPr>
                      <w:szCs w:val="20"/>
                    </w:rPr>
                    <w:t>Исследовательские</w:t>
                  </w:r>
                  <w:proofErr w:type="spellEnd"/>
                  <w:r w:rsidRPr="00E00297">
                    <w:rPr>
                      <w:szCs w:val="20"/>
                    </w:rPr>
                    <w:t xml:space="preserve"> </w:t>
                  </w:r>
                  <w:proofErr w:type="spellStart"/>
                  <w:r w:rsidRPr="00E00297">
                    <w:rPr>
                      <w:szCs w:val="20"/>
                    </w:rPr>
                    <w:t>работы</w:t>
                  </w:r>
                  <w:proofErr w:type="spellEnd"/>
                  <w:r w:rsidRPr="00E00297">
                    <w:rPr>
                      <w:szCs w:val="20"/>
                    </w:rPr>
                    <w:t xml:space="preserve">, </w:t>
                  </w:r>
                  <w:proofErr w:type="spellStart"/>
                  <w:r w:rsidRPr="00E00297">
                    <w:rPr>
                      <w:szCs w:val="20"/>
                    </w:rPr>
                    <w:t>проекты</w:t>
                  </w:r>
                  <w:proofErr w:type="spellEnd"/>
                  <w:r w:rsidRPr="00E00297">
                    <w:rPr>
                      <w:szCs w:val="20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57047A" w:rsidRPr="002926CD" w:rsidRDefault="0057047A" w:rsidP="0057047A">
      <w:pPr>
        <w:tabs>
          <w:tab w:val="left" w:pos="3000"/>
        </w:tabs>
        <w:rPr>
          <w:b/>
          <w:i/>
          <w:sz w:val="28"/>
          <w:lang w:val="ru-RU"/>
        </w:rPr>
      </w:pPr>
    </w:p>
    <w:p w:rsidR="0057047A" w:rsidRPr="002926CD" w:rsidRDefault="0057047A" w:rsidP="0057047A">
      <w:pPr>
        <w:tabs>
          <w:tab w:val="left" w:pos="3000"/>
        </w:tabs>
        <w:rPr>
          <w:b/>
          <w:i/>
          <w:sz w:val="28"/>
          <w:lang w:val="ru-RU"/>
        </w:rPr>
      </w:pPr>
    </w:p>
    <w:p w:rsidR="0057047A" w:rsidRPr="002926CD" w:rsidRDefault="0057047A" w:rsidP="0057047A">
      <w:pPr>
        <w:tabs>
          <w:tab w:val="left" w:pos="3000"/>
        </w:tabs>
        <w:rPr>
          <w:b/>
          <w:i/>
          <w:sz w:val="28"/>
          <w:lang w:val="ru-RU"/>
        </w:rPr>
      </w:pPr>
    </w:p>
    <w:p w:rsidR="0057047A" w:rsidRPr="00907FAA" w:rsidRDefault="0057047A" w:rsidP="00907FAA">
      <w:pPr>
        <w:ind w:firstLine="709"/>
        <w:rPr>
          <w:sz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709"/>
        <w:jc w:val="center"/>
        <w:rPr>
          <w:b/>
          <w:w w:val="0"/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709"/>
        <w:jc w:val="center"/>
        <w:rPr>
          <w:b/>
          <w:sz w:val="28"/>
          <w:szCs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>2.2.4.</w:t>
      </w:r>
      <w:r w:rsidRPr="002926CD">
        <w:rPr>
          <w:b/>
          <w:sz w:val="28"/>
          <w:lang w:val="ru-RU"/>
        </w:rPr>
        <w:t xml:space="preserve"> Взаимодействие с родителями (законными представителями).</w:t>
      </w:r>
      <w:r w:rsidRPr="002926CD">
        <w:rPr>
          <w:b/>
          <w:w w:val="0"/>
          <w:sz w:val="28"/>
          <w:szCs w:val="28"/>
          <w:lang w:val="ru-RU"/>
        </w:rPr>
        <w:t xml:space="preserve"> Модуль </w:t>
      </w:r>
      <w:r w:rsidRPr="002926CD">
        <w:rPr>
          <w:b/>
          <w:sz w:val="28"/>
          <w:szCs w:val="28"/>
          <w:lang w:val="ru-RU"/>
        </w:rPr>
        <w:t>«Работа с родителями»</w:t>
      </w:r>
    </w:p>
    <w:p w:rsidR="00913F5B" w:rsidRPr="002926CD" w:rsidRDefault="00913F5B" w:rsidP="00913F5B">
      <w:pPr>
        <w:ind w:firstLine="720"/>
        <w:rPr>
          <w:color w:val="FF6600"/>
          <w:sz w:val="28"/>
          <w:lang w:val="ru-RU"/>
        </w:rPr>
      </w:pPr>
      <w:r w:rsidRPr="002926CD">
        <w:rPr>
          <w:sz w:val="28"/>
          <w:lang w:val="ru-RU"/>
        </w:rPr>
        <w:t xml:space="preserve">Семья  - начальная  структурная единица  общества, естественная  среда  развития  ребенка, закладывающая  основы  личности. Мы рассматриваем семью как одного из важнейших  социальных заказчиков образования. </w:t>
      </w:r>
    </w:p>
    <w:p w:rsidR="00913F5B" w:rsidRPr="002926CD" w:rsidRDefault="00913F5B" w:rsidP="00913F5B">
      <w:pPr>
        <w:ind w:firstLine="708"/>
        <w:rPr>
          <w:sz w:val="28"/>
          <w:lang w:val="ru-RU"/>
        </w:rPr>
      </w:pPr>
      <w:r w:rsidRPr="002926CD">
        <w:rPr>
          <w:sz w:val="28"/>
          <w:lang w:val="ru-RU"/>
        </w:rPr>
        <w:t>Союз семьи и школы – это важнейшее условие совершенствования воспитания. Ведь такие проблемы, как наркомания, детская преступность не могут быть решены без участия семьи. То же самое и с оздоровительно-досуговой деятельностью, приобщением к духовным ценностям, труду, спорту, бережному отношению к природе, формированию навыков и потребности в ведении здорового образа жизни. Прежде всего, в семье ребенок усваивает основные нормы социальной жизни.</w:t>
      </w:r>
    </w:p>
    <w:p w:rsidR="00913F5B" w:rsidRPr="002926CD" w:rsidRDefault="00913F5B" w:rsidP="00913F5B">
      <w:pPr>
        <w:ind w:firstLine="360"/>
        <w:rPr>
          <w:sz w:val="28"/>
          <w:lang w:val="ru-RU"/>
        </w:rPr>
      </w:pPr>
      <w:r w:rsidRPr="002926CD">
        <w:rPr>
          <w:sz w:val="28"/>
          <w:lang w:val="ru-RU"/>
        </w:rPr>
        <w:t xml:space="preserve">    Наше  время  добавило  новые  сложности  в  непростые  отношения  «отцов  и детей». Снижается  культура  человеческого  общения, нет  внутренней  душевной  заинтересованности. Все это  отрицательно сказывается    на  </w:t>
      </w:r>
      <w:r w:rsidRPr="002926CD">
        <w:rPr>
          <w:sz w:val="28"/>
          <w:lang w:val="ru-RU"/>
        </w:rPr>
        <w:lastRenderedPageBreak/>
        <w:t xml:space="preserve">воспитании  ребенка  в  семье, на  его  успеваемости, на  формировании  у  него  дисциплинированности,  ответственности, честности, самостоятельности, других  качеств. Поэтому школа   ведет  среди  родителей работу,  призывая  их  к  соблюдению  доброжелательной  обстановки  дома, отношений, которым  присущи  сердечность и  доброта, взаимные  заботы  и  общие  интересы. Только  тогда  ребенок  чувствует  себя  спокойно  и уверенно. 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Семья закладывает   духовно-нравственные, трудовые начала личности, первые понятия об отношениях в обществе. Вот  почему воспитатель должен глубоко знать семью ребенка, его генетические задатки, традиции семьи, окружение  вне  школы.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  В свою очередь, семья нуждается в методической, педагогической помощи. Психологическая служба школы призвана обеспечить эту связь, помочь каждому ребенку разобраться в себе, установить контакт с окружающими людьми, выявить и развить свои способности. Особенно это важно в сельской местности, так как внешняя  среда  неблагоприятна  тем,  что  среди  родителей  есть  пьющие,  праздно  ведущие  свою  жизнь.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spacing w:val="-6"/>
          <w:sz w:val="28"/>
          <w:szCs w:val="28"/>
          <w:lang w:val="ru-RU"/>
        </w:rPr>
      </w:pPr>
      <w:r w:rsidRPr="002926CD">
        <w:rPr>
          <w:i/>
          <w:spacing w:val="-6"/>
          <w:sz w:val="28"/>
          <w:szCs w:val="28"/>
          <w:lang w:val="ru-RU"/>
        </w:rPr>
        <w:t xml:space="preserve">Функции взаимодействия школы и семьи: </w:t>
      </w:r>
      <w:r w:rsidRPr="002926CD">
        <w:rPr>
          <w:spacing w:val="-6"/>
          <w:sz w:val="28"/>
          <w:szCs w:val="28"/>
          <w:lang w:val="ru-RU"/>
        </w:rPr>
        <w:t>информационная, воспитательно-развивающая, формирующая, охранно-оздоровительная, контролирующая, бытовая.</w:t>
      </w:r>
    </w:p>
    <w:p w:rsidR="00913F5B" w:rsidRPr="00913F5B" w:rsidRDefault="00913F5B" w:rsidP="00913F5B">
      <w:pPr>
        <w:tabs>
          <w:tab w:val="left" w:pos="284"/>
          <w:tab w:val="left" w:pos="851"/>
        </w:tabs>
        <w:ind w:firstLine="709"/>
        <w:rPr>
          <w:rStyle w:val="CharAttribute502"/>
          <w:i w:val="0"/>
          <w:szCs w:val="28"/>
          <w:lang w:val="ru-RU"/>
        </w:rPr>
      </w:pPr>
      <w:r w:rsidRPr="002926CD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родительские форумы на интернет-сайте общеобразовательной организации, </w:t>
      </w:r>
      <w:proofErr w:type="gramStart"/>
      <w:r w:rsidRPr="002926CD">
        <w:rPr>
          <w:sz w:val="28"/>
          <w:szCs w:val="28"/>
          <w:lang w:val="ru-RU"/>
        </w:rPr>
        <w:t>интернет-сообщества</w:t>
      </w:r>
      <w:proofErr w:type="gramEnd"/>
      <w:r w:rsidRPr="002926CD">
        <w:rPr>
          <w:sz w:val="28"/>
          <w:szCs w:val="28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13F5B" w:rsidRPr="002926CD" w:rsidRDefault="00913F5B" w:rsidP="00913F5B">
      <w:pPr>
        <w:numPr>
          <w:ilvl w:val="0"/>
          <w:numId w:val="15"/>
        </w:numPr>
        <w:tabs>
          <w:tab w:val="left" w:pos="993"/>
        </w:tabs>
        <w:ind w:left="0" w:firstLine="720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5" w:name="_Hlk85440179"/>
      <w:bookmarkEnd w:id="5"/>
    </w:p>
    <w:p w:rsidR="00913F5B" w:rsidRPr="002926CD" w:rsidRDefault="00913F5B" w:rsidP="00913F5B">
      <w:pPr>
        <w:shd w:val="clear" w:color="auto" w:fill="FFFFFF"/>
        <w:spacing w:before="216"/>
        <w:ind w:right="1" w:firstLine="720"/>
        <w:rPr>
          <w:i/>
          <w:spacing w:val="-6"/>
          <w:sz w:val="28"/>
          <w:szCs w:val="28"/>
          <w:lang w:val="ru-RU"/>
        </w:rPr>
      </w:pPr>
      <w:r w:rsidRPr="002926CD">
        <w:rPr>
          <w:i/>
          <w:spacing w:val="-6"/>
          <w:sz w:val="28"/>
          <w:szCs w:val="28"/>
          <w:lang w:val="ru-RU"/>
        </w:rPr>
        <w:t>Взаимодействие педагогического коллектива с родителями, общественностью в учебно-воспитательном процессе:</w:t>
      </w:r>
    </w:p>
    <w:p w:rsidR="00913F5B" w:rsidRPr="002926CD" w:rsidRDefault="00966926" w:rsidP="00913F5B">
      <w:pPr>
        <w:shd w:val="clear" w:color="auto" w:fill="FFFFFF"/>
        <w:spacing w:before="216"/>
        <w:ind w:right="1"/>
        <w:rPr>
          <w:spacing w:val="-6"/>
          <w:sz w:val="28"/>
          <w:szCs w:val="28"/>
          <w:lang w:val="ru-RU"/>
        </w:rPr>
      </w:pP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3" style="position:absolute;left:0;text-align:left;z-index:251698176" from="153.75pt,32.85pt" to="198.75pt,32.85pt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_x0000_s1058" style="position:absolute;left:0;text-align:left;margin-left:198pt;margin-top:17.65pt;width:276pt;height:45pt;z-index:251693056">
            <v:textbox style="mso-next-textbox:#_x0000_s1058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Лекции, семинары, практикумы, конференции, открытые уроки, творческие группы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_x0000_s1049" style="position:absolute;left:0;text-align:left;margin-left:9pt;margin-top:17.65pt;width:2in;height:45pt;z-index:251683840">
            <v:textbox style="mso-next-textbox:#_x0000_s1049">
              <w:txbxContent>
                <w:p w:rsidR="003930BD" w:rsidRDefault="003930BD" w:rsidP="00913F5B">
                  <w:proofErr w:type="spellStart"/>
                  <w:r>
                    <w:t>Повышение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психолого-педагогических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знаний</w:t>
                  </w:r>
                  <w:proofErr w:type="spellEnd"/>
                </w:p>
              </w:txbxContent>
            </v:textbox>
          </v:rect>
        </w:pict>
      </w:r>
    </w:p>
    <w:p w:rsidR="00913F5B" w:rsidRPr="002926CD" w:rsidRDefault="00913F5B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noProof/>
          <w:spacing w:val="-6"/>
          <w:sz w:val="28"/>
          <w:szCs w:val="28"/>
        </w:rPr>
        <w:pict>
          <v:rect id="_x0000_s1057" style="position:absolute;left:0;text-align:left;margin-left:198pt;margin-top:25.05pt;width:279pt;height:63pt;z-index:251692032">
            <v:textbox style="mso-next-textbox:#_x0000_s1057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Родительские собрания, организация кружков, секций, совместные творческие дела, шефство над неблагополучными семьями, трудными подростками</w:t>
                  </w:r>
                  <w:r>
                    <w:rPr>
                      <w:lang w:val="ru-RU"/>
                    </w:rPr>
                    <w:t xml:space="preserve">, участие в </w:t>
                  </w:r>
                  <w:proofErr w:type="gramStart"/>
                  <w:r>
                    <w:rPr>
                      <w:lang w:val="ru-RU"/>
                    </w:rPr>
                    <w:t>профилактический</w:t>
                  </w:r>
                  <w:proofErr w:type="gramEnd"/>
                  <w:r>
                    <w:rPr>
                      <w:lang w:val="ru-RU"/>
                    </w:rPr>
                    <w:t xml:space="preserve"> рейдах, работа Родительского патруля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_x0000_s1064" style="position:absolute;left:0;text-align:left;z-index:251699200" from="1in,7.05pt" to="1in,25.05pt"/>
        </w:pict>
      </w:r>
      <w:r>
        <w:rPr>
          <w:noProof/>
          <w:spacing w:val="-6"/>
          <w:sz w:val="28"/>
          <w:szCs w:val="28"/>
        </w:rPr>
        <w:pict>
          <v:rect id="_x0000_s1050" style="position:absolute;left:0;text-align:left;margin-left:9pt;margin-top:25.05pt;width:2in;height:63pt;z-index:251684864">
            <v:textbox style="mso-next-textbox:#_x0000_s1050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Вовлечение родителей и общественности в учебно-воспитательном процессе</w:t>
                  </w:r>
                </w:p>
              </w:txbxContent>
            </v:textbox>
          </v:rect>
        </w:pict>
      </w: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2" style="position:absolute;left:0;text-align:left;z-index:251697152" from="153pt,21.05pt" to="198pt,21.05pt">
            <v:stroke endarrow="block"/>
          </v:line>
        </w:pict>
      </w:r>
    </w:p>
    <w:p w:rsidR="00913F5B" w:rsidRPr="002926CD" w:rsidRDefault="00913F5B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5" style="position:absolute;left:0;text-align:left;flip:x;z-index:251700224" from="73.05pt,9.6pt" to="73.05pt,22.8pt"/>
        </w:pict>
      </w:r>
      <w:r>
        <w:rPr>
          <w:noProof/>
          <w:spacing w:val="-6"/>
          <w:sz w:val="28"/>
          <w:szCs w:val="28"/>
        </w:rPr>
        <w:pict>
          <v:rect id="_x0000_s1056" style="position:absolute;left:0;text-align:left;margin-left:198pt;margin-top:22.05pt;width:279.75pt;height:54pt;z-index:251691008">
            <v:textbox style="mso-next-textbox:#_x0000_s1056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Тестирование, анкетирование, проблемные семинары, круглые родительские столы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_x0000_s1051" style="position:absolute;left:0;text-align:left;margin-left:9pt;margin-top:22.05pt;width:2in;height:54pt;z-index:251685888">
            <v:textbox style="mso-next-textbox:#_x0000_s1051">
              <w:txbxContent>
                <w:p w:rsidR="003930BD" w:rsidRDefault="003930BD" w:rsidP="00913F5B">
                  <w:proofErr w:type="spellStart"/>
                  <w:r>
                    <w:t>Активизация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коррекция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семейного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воспитания</w:t>
                  </w:r>
                  <w:proofErr w:type="spellEnd"/>
                </w:p>
              </w:txbxContent>
            </v:textbox>
          </v:rect>
        </w:pict>
      </w: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1" style="position:absolute;left:0;text-align:left;z-index:251696128" from="153pt,18.05pt" to="198pt,18.05pt">
            <v:stroke endarrow="block"/>
          </v:line>
        </w:pict>
      </w: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6" style="position:absolute;left:0;text-align:left;z-index:251701248" from="1in,25.05pt" to="1in,32.05pt"/>
        </w:pict>
      </w: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noProof/>
          <w:spacing w:val="-6"/>
          <w:sz w:val="28"/>
          <w:szCs w:val="28"/>
        </w:rPr>
        <w:pict>
          <v:rect id="_x0000_s1052" style="position:absolute;left:0;text-align:left;margin-left:8.25pt;margin-top:4.05pt;width:2in;height:54pt;z-index:251686912">
            <v:textbox style="mso-next-textbox:#_x0000_s1052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Обобщение и распространение опыта семейного воспитания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rect id="_x0000_s1055" style="position:absolute;left:0;text-align:left;margin-left:198.75pt;margin-top:12.05pt;width:279pt;height:45pt;z-index:251689984">
            <v:textbox style="mso-next-textbox:#_x0000_s1055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Семинары по обобщению опыта, пресс-конференции, семейные праздники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_x0000_s1060" style="position:absolute;left:0;text-align:left;z-index:251695104" from="153pt,28.05pt" to="198pt,28.05pt">
            <v:stroke endarrow="block"/>
          </v:line>
        </w:pict>
      </w:r>
    </w:p>
    <w:p w:rsidR="00913F5B" w:rsidRPr="002926CD" w:rsidRDefault="00913F5B" w:rsidP="00913F5B">
      <w:pPr>
        <w:shd w:val="clear" w:color="auto" w:fill="FFFFFF"/>
        <w:spacing w:before="216"/>
        <w:ind w:right="1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</w:p>
    <w:p w:rsidR="00913F5B" w:rsidRPr="002926CD" w:rsidRDefault="00966926" w:rsidP="00913F5B">
      <w:pPr>
        <w:shd w:val="clear" w:color="auto" w:fill="FFFFFF"/>
        <w:spacing w:before="216"/>
        <w:ind w:right="1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noProof/>
          <w:spacing w:val="-6"/>
          <w:sz w:val="28"/>
          <w:szCs w:val="28"/>
        </w:rPr>
        <w:pict>
          <v:rect id="_x0000_s1054" style="position:absolute;left:0;text-align:left;margin-left:197.25pt;margin-top:20.05pt;width:279.75pt;height:54pt;z-index:251688960">
            <v:textbox style="mso-next-textbox:#_x0000_s1054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Работа Управляющего совета</w:t>
                  </w:r>
                  <w:r w:rsidRPr="00F03604">
                    <w:rPr>
                      <w:lang w:val="ru-RU"/>
                    </w:rPr>
                    <w:t>, родительск</w:t>
                  </w:r>
                  <w:r>
                    <w:rPr>
                      <w:lang w:val="ru-RU"/>
                    </w:rPr>
                    <w:t>ого</w:t>
                  </w:r>
                  <w:r w:rsidRPr="00F03604">
                    <w:rPr>
                      <w:lang w:val="ru-RU"/>
                    </w:rPr>
                    <w:t xml:space="preserve"> комитет</w:t>
                  </w:r>
                  <w:r>
                    <w:rPr>
                      <w:lang w:val="ru-RU"/>
                    </w:rPr>
                    <w:t xml:space="preserve">а, комиссии по </w:t>
                  </w:r>
                  <w:proofErr w:type="gramStart"/>
                  <w:r>
                    <w:rPr>
                      <w:lang w:val="ru-RU"/>
                    </w:rPr>
                    <w:t>контролю за</w:t>
                  </w:r>
                  <w:proofErr w:type="gramEnd"/>
                  <w:r>
                    <w:rPr>
                      <w:lang w:val="ru-RU"/>
                    </w:rPr>
                    <w:t xml:space="preserve"> организацией питания, участие в работе Совета отцов, Совете по профилактике правонарушений</w:t>
                  </w:r>
                </w:p>
              </w:txbxContent>
            </v:textbox>
          </v:rect>
        </w:pict>
      </w:r>
      <w:r>
        <w:rPr>
          <w:rFonts w:ascii="Monotype Corsiva" w:hAnsi="Monotype Corsiva"/>
          <w:noProof/>
          <w:spacing w:val="-6"/>
          <w:sz w:val="28"/>
          <w:szCs w:val="28"/>
        </w:rPr>
        <w:pict>
          <v:line id="_x0000_s1067" style="position:absolute;left:0;text-align:left;z-index:251702272" from="1in,9.05pt" to="1in,18.05pt"/>
        </w:pict>
      </w:r>
      <w:r>
        <w:rPr>
          <w:noProof/>
          <w:spacing w:val="-6"/>
          <w:sz w:val="28"/>
          <w:szCs w:val="28"/>
        </w:rPr>
        <w:pict>
          <v:rect id="_x0000_s1053" style="position:absolute;left:0;text-align:left;margin-left:6.75pt;margin-top:21.25pt;width:2in;height:54pt;z-index:251687936">
            <v:textbox style="mso-next-textbox:#_x0000_s1053">
              <w:txbxContent>
                <w:p w:rsidR="003930BD" w:rsidRPr="00F03604" w:rsidRDefault="003930BD" w:rsidP="00913F5B">
                  <w:pPr>
                    <w:rPr>
                      <w:lang w:val="ru-RU"/>
                    </w:rPr>
                  </w:pPr>
                  <w:r w:rsidRPr="00F03604">
                    <w:rPr>
                      <w:lang w:val="ru-RU"/>
                    </w:rPr>
                    <w:t>Участие родителей в управлении школой</w:t>
                  </w:r>
                </w:p>
              </w:txbxContent>
            </v:textbox>
          </v:rect>
        </w:pict>
      </w:r>
    </w:p>
    <w:p w:rsidR="00913F5B" w:rsidRPr="002926CD" w:rsidRDefault="00966926" w:rsidP="00913F5B">
      <w:pPr>
        <w:shd w:val="clear" w:color="auto" w:fill="FFFFFF"/>
        <w:spacing w:before="216"/>
        <w:ind w:right="1" w:firstLine="720"/>
        <w:jc w:val="center"/>
        <w:rPr>
          <w:rFonts w:ascii="Monotype Corsiva" w:hAnsi="Monotype Corsiva"/>
          <w:spacing w:val="-6"/>
          <w:sz w:val="28"/>
          <w:szCs w:val="28"/>
          <w:lang w:val="ru-RU"/>
        </w:rPr>
      </w:pPr>
      <w:r>
        <w:rPr>
          <w:noProof/>
          <w:spacing w:val="-6"/>
          <w:sz w:val="28"/>
          <w:szCs w:val="28"/>
        </w:rPr>
        <w:pict>
          <v:line id="_x0000_s1059" style="position:absolute;left:0;text-align:left;z-index:251694080" from="153.75pt,12.8pt" to="198.75pt,12.8pt">
            <v:stroke endarrow="block"/>
          </v:line>
        </w:pict>
      </w:r>
    </w:p>
    <w:p w:rsidR="00913F5B" w:rsidRPr="002926CD" w:rsidRDefault="00913F5B" w:rsidP="00913F5B">
      <w:pPr>
        <w:tabs>
          <w:tab w:val="left" w:pos="851"/>
        </w:tabs>
        <w:spacing w:line="360" w:lineRule="auto"/>
        <w:ind w:firstLine="709"/>
        <w:rPr>
          <w:b/>
          <w:sz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ind w:firstLine="709"/>
        <w:jc w:val="center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>2.2.5. Основные школьные дела</w:t>
      </w:r>
    </w:p>
    <w:p w:rsidR="00913F5B" w:rsidRPr="002926CD" w:rsidRDefault="00913F5B" w:rsidP="00913F5B">
      <w:pPr>
        <w:tabs>
          <w:tab w:val="left" w:pos="851"/>
        </w:tabs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2926CD">
        <w:rPr>
          <w:b/>
          <w:sz w:val="28"/>
          <w:lang w:val="ru-RU"/>
        </w:rPr>
        <w:t xml:space="preserve"> </w:t>
      </w:r>
      <w:r w:rsidRPr="002926CD">
        <w:rPr>
          <w:b/>
          <w:iCs/>
          <w:w w:val="0"/>
          <w:sz w:val="28"/>
          <w:szCs w:val="28"/>
          <w:lang w:val="ru-RU"/>
        </w:rPr>
        <w:t>Модуль «Ключевые общешкольные дела»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sz w:val="28"/>
          <w:szCs w:val="28"/>
          <w:lang w:val="ru-RU"/>
        </w:rPr>
      </w:pPr>
      <w:r w:rsidRPr="002926CD">
        <w:rPr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13F5B">
        <w:rPr>
          <w:rStyle w:val="CharAttribute484"/>
          <w:i w:val="0"/>
          <w:kern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</w:t>
      </w:r>
      <w:r w:rsidRPr="00913F5B">
        <w:rPr>
          <w:rStyle w:val="CharAttribute484"/>
          <w:i w:val="0"/>
          <w:kern w:val="0"/>
          <w:szCs w:val="28"/>
          <w:lang w:val="ru-RU"/>
        </w:rPr>
        <w:lastRenderedPageBreak/>
        <w:t xml:space="preserve">преодолеть </w:t>
      </w:r>
      <w:proofErr w:type="spellStart"/>
      <w:r w:rsidRPr="00913F5B">
        <w:rPr>
          <w:rStyle w:val="CharAttribute484"/>
          <w:i w:val="0"/>
          <w:kern w:val="0"/>
          <w:szCs w:val="28"/>
          <w:lang w:val="ru-RU"/>
        </w:rPr>
        <w:t>мероприятийный</w:t>
      </w:r>
      <w:proofErr w:type="spellEnd"/>
      <w:r w:rsidRPr="00913F5B">
        <w:rPr>
          <w:rStyle w:val="CharAttribute484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2926CD">
        <w:rPr>
          <w:sz w:val="28"/>
          <w:szCs w:val="28"/>
          <w:lang w:val="ru-RU"/>
        </w:rPr>
        <w:t xml:space="preserve"> 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работы:</w:t>
      </w:r>
    </w:p>
    <w:p w:rsidR="00913F5B" w:rsidRPr="002926CD" w:rsidRDefault="00913F5B" w:rsidP="00913F5B">
      <w:pPr>
        <w:tabs>
          <w:tab w:val="left" w:pos="851"/>
        </w:tabs>
        <w:spacing w:line="360" w:lineRule="auto"/>
        <w:ind w:firstLine="709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>Внешкольные мероприятия</w:t>
      </w:r>
    </w:p>
    <w:p w:rsidR="00913F5B" w:rsidRPr="002926CD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ind w:left="0" w:firstLine="709"/>
        <w:rPr>
          <w:rStyle w:val="CharAttribute501"/>
          <w:i w:val="0"/>
          <w:szCs w:val="28"/>
          <w:lang w:val="ru-RU"/>
        </w:rPr>
      </w:pPr>
      <w:r w:rsidRPr="002926CD">
        <w:rPr>
          <w:sz w:val="28"/>
          <w:szCs w:val="28"/>
          <w:lang w:val="ru-RU"/>
        </w:rPr>
        <w:t>с</w:t>
      </w:r>
      <w:r w:rsidRPr="002926CD">
        <w:rPr>
          <w:rStyle w:val="CharAttribute501"/>
          <w:i w:val="0"/>
          <w:szCs w:val="28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</w:t>
      </w:r>
    </w:p>
    <w:p w:rsidR="00913F5B" w:rsidRPr="002926CD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spacing w:after="200"/>
        <w:ind w:left="0" w:firstLine="709"/>
        <w:contextualSpacing/>
        <w:rPr>
          <w:rStyle w:val="CharAttribute501"/>
          <w:bCs/>
          <w:i w:val="0"/>
          <w:szCs w:val="28"/>
          <w:lang w:val="ru-RU"/>
        </w:rPr>
      </w:pPr>
      <w:r w:rsidRPr="002926CD">
        <w:rPr>
          <w:rStyle w:val="CharAttribute501"/>
          <w:i w:val="0"/>
          <w:szCs w:val="28"/>
          <w:lang w:val="ru-RU"/>
        </w:rPr>
        <w:t xml:space="preserve">открытые дискуссионные площадки – регулярно организуемый комплекс открытых дискуссионных детских, педагогических, родительских, совместных площадок,  на которые приглашаются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поселения, страны (встречи с настоятелем храма </w:t>
      </w:r>
      <w:proofErr w:type="spellStart"/>
      <w:r w:rsidRPr="002926CD">
        <w:rPr>
          <w:rStyle w:val="CharAttribute501"/>
          <w:i w:val="0"/>
          <w:szCs w:val="28"/>
          <w:lang w:val="ru-RU"/>
        </w:rPr>
        <w:t>с</w:t>
      </w:r>
      <w:proofErr w:type="gramStart"/>
      <w:r w:rsidRPr="002926CD">
        <w:rPr>
          <w:rStyle w:val="CharAttribute501"/>
          <w:i w:val="0"/>
          <w:szCs w:val="28"/>
          <w:lang w:val="ru-RU"/>
        </w:rPr>
        <w:t>.</w:t>
      </w:r>
      <w:r w:rsidR="004D1188">
        <w:rPr>
          <w:rStyle w:val="CharAttribute501"/>
          <w:i w:val="0"/>
          <w:szCs w:val="28"/>
          <w:lang w:val="ru-RU"/>
        </w:rPr>
        <w:t>Н</w:t>
      </w:r>
      <w:proofErr w:type="gramEnd"/>
      <w:r w:rsidR="004D1188">
        <w:rPr>
          <w:rStyle w:val="CharAttribute501"/>
          <w:i w:val="0"/>
          <w:szCs w:val="28"/>
          <w:lang w:val="ru-RU"/>
        </w:rPr>
        <w:t>овохуторное</w:t>
      </w:r>
      <w:proofErr w:type="spellEnd"/>
      <w:r w:rsidRPr="002926CD">
        <w:rPr>
          <w:rStyle w:val="CharAttribute501"/>
          <w:i w:val="0"/>
          <w:szCs w:val="28"/>
          <w:lang w:val="ru-RU"/>
        </w:rPr>
        <w:t xml:space="preserve">, встречи с представителями </w:t>
      </w:r>
      <w:proofErr w:type="spellStart"/>
      <w:r w:rsidR="004D1188">
        <w:rPr>
          <w:rStyle w:val="CharAttribute501"/>
          <w:i w:val="0"/>
          <w:szCs w:val="28"/>
          <w:lang w:val="ru-RU"/>
        </w:rPr>
        <w:t>Новохуторного</w:t>
      </w:r>
      <w:proofErr w:type="spellEnd"/>
      <w:r w:rsidRPr="002926CD">
        <w:rPr>
          <w:rStyle w:val="CharAttribute501"/>
          <w:i w:val="0"/>
          <w:szCs w:val="28"/>
          <w:lang w:val="ru-RU"/>
        </w:rPr>
        <w:t xml:space="preserve"> сельского поселения   в рамках дня местного самоуправления, встречи с депутатами земского собрания и т.д.); </w:t>
      </w:r>
    </w:p>
    <w:p w:rsidR="00913F5B" w:rsidRPr="002926CD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spacing w:after="200"/>
        <w:ind w:left="0" w:firstLine="709"/>
        <w:contextualSpacing/>
        <w:rPr>
          <w:bCs/>
          <w:sz w:val="28"/>
          <w:szCs w:val="28"/>
          <w:lang w:val="ru-RU"/>
        </w:rPr>
      </w:pPr>
      <w:r w:rsidRPr="002926CD">
        <w:rPr>
          <w:bCs/>
          <w:sz w:val="28"/>
          <w:szCs w:val="28"/>
          <w:lang w:val="ru-RU"/>
        </w:rPr>
        <w:t xml:space="preserve"> акции: «Бессмертный полк», «Георгиевская лента», «Белый цветок», «Ветеран живет рядом», «Дорога к обелиску» и т.д.; </w:t>
      </w:r>
    </w:p>
    <w:p w:rsidR="00913F5B" w:rsidRPr="002926CD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ind w:left="0" w:firstLine="709"/>
        <w:rPr>
          <w:rStyle w:val="CharAttribute501"/>
          <w:i w:val="0"/>
          <w:szCs w:val="28"/>
          <w:lang w:val="ru-RU"/>
        </w:rPr>
      </w:pPr>
      <w:r w:rsidRPr="002926CD">
        <w:rPr>
          <w:rStyle w:val="CharAttribute501"/>
          <w:i w:val="0"/>
          <w:szCs w:val="28"/>
          <w:lang w:val="ru-RU"/>
        </w:rPr>
        <w:t xml:space="preserve">проводимые для жителей села и организуемые совместно с семьями учащихся спортивные состязания, творческие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(праздничные концерты </w:t>
      </w:r>
      <w:proofErr w:type="gramStart"/>
      <w:r w:rsidRPr="002926CD">
        <w:rPr>
          <w:rStyle w:val="CharAttribute501"/>
          <w:i w:val="0"/>
          <w:szCs w:val="28"/>
          <w:lang w:val="ru-RU"/>
        </w:rPr>
        <w:t>к</w:t>
      </w:r>
      <w:proofErr w:type="gramEnd"/>
      <w:r w:rsidRPr="002926CD">
        <w:rPr>
          <w:rStyle w:val="CharAttribute501"/>
          <w:i w:val="0"/>
          <w:szCs w:val="28"/>
          <w:lang w:val="ru-RU"/>
        </w:rPr>
        <w:t xml:space="preserve"> Дню защитника Отечества, 8 марта, 9 мая и т.д.); </w:t>
      </w:r>
    </w:p>
    <w:p w:rsidR="00913F5B" w:rsidRPr="002926CD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ind w:left="0" w:firstLine="709"/>
        <w:rPr>
          <w:rStyle w:val="CharAttribute501"/>
          <w:i w:val="0"/>
          <w:szCs w:val="28"/>
          <w:lang w:val="ru-RU"/>
        </w:rPr>
      </w:pPr>
      <w:r w:rsidRPr="002926CD">
        <w:rPr>
          <w:rStyle w:val="CharAttribute501"/>
          <w:i w:val="0"/>
          <w:szCs w:val="28"/>
          <w:lang w:val="ru-RU"/>
        </w:rPr>
        <w:t>участие во всероссийских акциях, посвященных значимым отечественным и международным событиям;</w:t>
      </w:r>
    </w:p>
    <w:p w:rsidR="00913F5B" w:rsidRPr="002926CD" w:rsidRDefault="00913F5B" w:rsidP="00913F5B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2926CD">
        <w:rPr>
          <w:bCs/>
          <w:sz w:val="28"/>
          <w:szCs w:val="28"/>
          <w:lang w:val="ru-RU"/>
        </w:rPr>
        <w:t>праздники: «День пожилого человека», «День Учителя», День матери, «Новый год», «С днем Защитника Отечества!» и т.д., которые открывают возможности для творческой самореализации школьников и включают их в деятельную заботу об окружающих</w:t>
      </w:r>
    </w:p>
    <w:p w:rsidR="00913F5B" w:rsidRPr="002926CD" w:rsidRDefault="00913F5B" w:rsidP="00913F5B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2926CD">
        <w:rPr>
          <w:sz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3F5B" w:rsidRPr="002926CD" w:rsidRDefault="00913F5B" w:rsidP="00913F5B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2926CD">
        <w:rPr>
          <w:sz w:val="28"/>
          <w:lang w:val="ru-RU"/>
        </w:rPr>
        <w:t>литературные, исторические, экологические и другие походы, экскурсии, экспедиции, слёты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13F5B" w:rsidRPr="002926CD" w:rsidRDefault="00913F5B" w:rsidP="00913F5B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</w:t>
      </w:r>
      <w:r w:rsidRPr="002926CD">
        <w:rPr>
          <w:sz w:val="28"/>
          <w:lang w:val="ru-RU"/>
        </w:rPr>
        <w:lastRenderedPageBreak/>
        <w:t>отношением к делу, атмосферой эмоционально-психологического комфорта.</w:t>
      </w:r>
    </w:p>
    <w:p w:rsidR="00913F5B" w:rsidRPr="002926CD" w:rsidRDefault="00913F5B" w:rsidP="00913F5B">
      <w:pPr>
        <w:tabs>
          <w:tab w:val="left" w:pos="284"/>
          <w:tab w:val="left" w:pos="993"/>
          <w:tab w:val="left" w:pos="1310"/>
        </w:tabs>
        <w:ind w:firstLine="709"/>
        <w:rPr>
          <w:bCs/>
          <w:sz w:val="28"/>
          <w:szCs w:val="28"/>
          <w:lang w:val="ru-RU"/>
        </w:rPr>
      </w:pPr>
      <w:proofErr w:type="gramStart"/>
      <w:r w:rsidRPr="002926CD">
        <w:rPr>
          <w:bCs/>
          <w:sz w:val="28"/>
          <w:szCs w:val="28"/>
          <w:lang w:val="ru-RU"/>
        </w:rPr>
        <w:t>Наши школьные традиции, лежащие в основе внешкольного уровня,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  <w:proofErr w:type="gramEnd"/>
    </w:p>
    <w:p w:rsidR="00913F5B" w:rsidRPr="002926CD" w:rsidRDefault="00913F5B" w:rsidP="00913F5B">
      <w:pPr>
        <w:tabs>
          <w:tab w:val="left" w:pos="284"/>
          <w:tab w:val="left" w:pos="993"/>
          <w:tab w:val="left" w:pos="1310"/>
        </w:tabs>
        <w:ind w:firstLine="709"/>
        <w:rPr>
          <w:bCs/>
          <w:sz w:val="28"/>
          <w:szCs w:val="28"/>
          <w:lang w:val="ru-RU"/>
        </w:rPr>
      </w:pPr>
      <w:r w:rsidRPr="002926CD">
        <w:rPr>
          <w:bCs/>
          <w:sz w:val="28"/>
          <w:szCs w:val="28"/>
          <w:lang w:val="ru-RU"/>
        </w:rPr>
        <w:t>Задача непростая и решать ее можно только совместно с 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общественных институтов, социума в целом.</w:t>
      </w:r>
    </w:p>
    <w:p w:rsidR="00913F5B" w:rsidRPr="002926CD" w:rsidRDefault="00913F5B" w:rsidP="00913F5B">
      <w:pPr>
        <w:tabs>
          <w:tab w:val="left" w:pos="851"/>
        </w:tabs>
        <w:spacing w:line="360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2926CD">
        <w:rPr>
          <w:b/>
          <w:sz w:val="28"/>
        </w:rPr>
        <w:t>Основные</w:t>
      </w:r>
      <w:proofErr w:type="spellEnd"/>
      <w:r w:rsidRPr="002926CD">
        <w:rPr>
          <w:b/>
          <w:sz w:val="28"/>
        </w:rPr>
        <w:t xml:space="preserve"> </w:t>
      </w:r>
      <w:proofErr w:type="spellStart"/>
      <w:r w:rsidRPr="002926CD">
        <w:rPr>
          <w:b/>
          <w:sz w:val="28"/>
        </w:rPr>
        <w:t>школьные</w:t>
      </w:r>
      <w:proofErr w:type="spellEnd"/>
      <w:r w:rsidRPr="002926CD">
        <w:rPr>
          <w:b/>
          <w:sz w:val="28"/>
        </w:rPr>
        <w:t xml:space="preserve"> </w:t>
      </w:r>
      <w:proofErr w:type="spellStart"/>
      <w:r w:rsidRPr="002926CD">
        <w:rPr>
          <w:b/>
          <w:sz w:val="28"/>
        </w:rPr>
        <w:t>дела</w:t>
      </w:r>
      <w:proofErr w:type="spellEnd"/>
      <w:r w:rsidRPr="002926CD">
        <w:rPr>
          <w:b/>
          <w:bCs/>
          <w:i/>
          <w:iCs/>
          <w:sz w:val="28"/>
          <w:szCs w:val="28"/>
          <w:lang w:val="ru-RU"/>
        </w:rPr>
        <w:t>: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b/>
          <w:i/>
          <w:sz w:val="28"/>
          <w:lang w:val="ru-RU"/>
        </w:rPr>
      </w:pPr>
      <w:proofErr w:type="gramStart"/>
      <w:r w:rsidRPr="002926CD">
        <w:rPr>
          <w:sz w:val="28"/>
          <w:lang w:val="ru-RU"/>
        </w:rPr>
        <w:t>общешкольные праздники, ежегодные творческие (театрализованные, музыкальные, литературные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>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b/>
          <w:i/>
          <w:sz w:val="28"/>
          <w:lang w:val="ru-RU"/>
        </w:rPr>
      </w:pPr>
      <w:r w:rsidRPr="002926CD">
        <w:rPr>
          <w:sz w:val="28"/>
          <w:lang w:val="ru-RU"/>
        </w:rPr>
        <w:t>участие во всероссийских акциях, посвящённых значимым событиям в России, мире;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b/>
          <w:i/>
          <w:sz w:val="28"/>
          <w:lang w:val="ru-RU"/>
        </w:rPr>
      </w:pPr>
      <w:r w:rsidRPr="002926CD">
        <w:rPr>
          <w:sz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sz w:val="28"/>
          <w:lang w:val="ru-RU"/>
        </w:rPr>
      </w:pPr>
      <w:r w:rsidRPr="002926CD">
        <w:rPr>
          <w:sz w:val="28"/>
          <w:lang w:val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sz w:val="28"/>
          <w:lang w:val="ru-RU"/>
        </w:rPr>
      </w:pPr>
      <w:r w:rsidRPr="002926CD">
        <w:rPr>
          <w:sz w:val="28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851"/>
        <w:rPr>
          <w:sz w:val="28"/>
          <w:lang w:val="ru-RU"/>
        </w:rPr>
      </w:pPr>
      <w:r w:rsidRPr="002926CD">
        <w:rPr>
          <w:sz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851"/>
        <w:rPr>
          <w:sz w:val="28"/>
          <w:lang w:val="ru-RU"/>
        </w:rPr>
      </w:pPr>
      <w:r w:rsidRPr="002926CD">
        <w:rPr>
          <w:sz w:val="28"/>
          <w:lang w:val="ru-RU"/>
        </w:rPr>
        <w:t>вовлечение по возможности</w:t>
      </w:r>
      <w:r w:rsidRPr="002926CD">
        <w:rPr>
          <w:i/>
          <w:sz w:val="28"/>
          <w:lang w:val="ru-RU"/>
        </w:rPr>
        <w:t xml:space="preserve"> </w:t>
      </w:r>
      <w:r w:rsidRPr="002926CD">
        <w:rPr>
          <w:sz w:val="28"/>
          <w:lang w:val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913F5B" w:rsidRPr="002926CD" w:rsidRDefault="00913F5B" w:rsidP="00913F5B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851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913F5B" w:rsidRPr="002926CD" w:rsidRDefault="00913F5B" w:rsidP="00913F5B">
      <w:pPr>
        <w:tabs>
          <w:tab w:val="left" w:pos="993"/>
        </w:tabs>
        <w:wordWrap/>
        <w:autoSpaceDE/>
        <w:autoSpaceDN/>
        <w:ind w:left="851"/>
        <w:rPr>
          <w:sz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2926CD">
        <w:rPr>
          <w:b/>
          <w:w w:val="0"/>
          <w:sz w:val="28"/>
          <w:szCs w:val="28"/>
          <w:lang w:val="ru-RU"/>
        </w:rPr>
        <w:t xml:space="preserve">2.2.6. Модуль </w:t>
      </w:r>
      <w:r w:rsidRPr="002926CD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913F5B" w:rsidRPr="002926CD" w:rsidRDefault="00913F5B" w:rsidP="00913F5B">
      <w:pPr>
        <w:pStyle w:val="ParaAttribute38"/>
        <w:ind w:right="0" w:firstLine="709"/>
        <w:rPr>
          <w:rStyle w:val="CharAttribute502"/>
          <w:rFonts w:eastAsia="Symbol"/>
          <w:i w:val="0"/>
          <w:szCs w:val="28"/>
        </w:rPr>
      </w:pPr>
      <w:r w:rsidRPr="002926CD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2926CD">
        <w:rPr>
          <w:rStyle w:val="CharAttribute526"/>
          <w:rFonts w:eastAsia="Symbol"/>
          <w:szCs w:val="28"/>
        </w:rPr>
        <w:t xml:space="preserve">предупреждает стрессовые ситуации, </w:t>
      </w:r>
      <w:r w:rsidRPr="002926CD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2926CD">
        <w:rPr>
          <w:rStyle w:val="CharAttribute502"/>
          <w:rFonts w:eastAsia="Symbol"/>
          <w:i w:val="0"/>
          <w:szCs w:val="28"/>
        </w:rPr>
        <w:t xml:space="preserve">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оформление внешнего вида здания, фасада, холла при входе</w:t>
      </w:r>
      <w:bookmarkStart w:id="6" w:name="_Hlk106819027"/>
      <w:r w:rsidRPr="002926CD">
        <w:rPr>
          <w:sz w:val="28"/>
          <w:lang w:val="ru-RU"/>
        </w:rPr>
        <w:t xml:space="preserve"> в общеобразовательную организацию</w:t>
      </w:r>
      <w:bookmarkEnd w:id="6"/>
      <w:r w:rsidRPr="002926CD"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помещении общеобразовательной организации</w:t>
      </w:r>
      <w:r w:rsidRPr="002926CD">
        <w:rPr>
          <w:i/>
          <w:sz w:val="28"/>
          <w:lang w:val="ru-RU"/>
        </w:rPr>
        <w:t xml:space="preserve"> </w:t>
      </w:r>
      <w:r w:rsidRPr="002926CD"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 xml:space="preserve">п.;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разработку и популяризацию символики общеобразовательной организации</w:t>
      </w:r>
      <w:r w:rsidRPr="002926CD">
        <w:rPr>
          <w:i/>
          <w:sz w:val="28"/>
          <w:lang w:val="ru-RU"/>
        </w:rPr>
        <w:t xml:space="preserve"> </w:t>
      </w:r>
      <w:r w:rsidRPr="002926CD">
        <w:rPr>
          <w:sz w:val="28"/>
          <w:lang w:val="ru-RU"/>
        </w:rPr>
        <w:t xml:space="preserve">(эмблема, флаг, логотип, элементы костюма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>п.), используемой как повседневно, так и в торжественные моменты;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 xml:space="preserve">поддержание </w:t>
      </w:r>
      <w:proofErr w:type="gramStart"/>
      <w:r w:rsidRPr="002926CD">
        <w:rPr>
          <w:sz w:val="28"/>
          <w:lang w:val="ru-RU"/>
        </w:rPr>
        <w:t>эстетического вида</w:t>
      </w:r>
      <w:proofErr w:type="gramEnd"/>
      <w:r w:rsidRPr="002926CD">
        <w:rPr>
          <w:sz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>разработку и оформление простран</w:t>
      </w:r>
      <w:proofErr w:type="gramStart"/>
      <w:r w:rsidRPr="002926CD">
        <w:rPr>
          <w:sz w:val="28"/>
          <w:lang w:val="ru-RU"/>
        </w:rPr>
        <w:t>ств пр</w:t>
      </w:r>
      <w:proofErr w:type="gramEnd"/>
      <w:r w:rsidRPr="002926CD">
        <w:rPr>
          <w:sz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913F5B" w:rsidRPr="002926CD" w:rsidRDefault="00913F5B" w:rsidP="00913F5B">
      <w:pPr>
        <w:numPr>
          <w:ilvl w:val="0"/>
          <w:numId w:val="4"/>
        </w:numPr>
        <w:tabs>
          <w:tab w:val="left" w:pos="993"/>
          <w:tab w:val="left" w:pos="1276"/>
        </w:tabs>
        <w:wordWrap/>
        <w:autoSpaceDE/>
        <w:autoSpaceDN/>
        <w:ind w:left="0" w:firstLine="927"/>
        <w:rPr>
          <w:sz w:val="28"/>
          <w:lang w:val="ru-RU"/>
        </w:rPr>
      </w:pPr>
      <w:r w:rsidRPr="002926CD"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13F5B" w:rsidRPr="002926CD" w:rsidRDefault="00913F5B" w:rsidP="00913F5B">
      <w:pPr>
        <w:tabs>
          <w:tab w:val="left" w:pos="993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с особыми образовательными потребностями.</w:t>
      </w:r>
    </w:p>
    <w:p w:rsidR="00913F5B" w:rsidRPr="002926CD" w:rsidRDefault="00913F5B" w:rsidP="00913F5B">
      <w:pPr>
        <w:tabs>
          <w:tab w:val="left" w:pos="993"/>
        </w:tabs>
        <w:ind w:firstLine="709"/>
        <w:rPr>
          <w:sz w:val="28"/>
          <w:lang w:val="ru-RU"/>
        </w:rPr>
      </w:pPr>
    </w:p>
    <w:p w:rsidR="00913F5B" w:rsidRPr="002926CD" w:rsidRDefault="00913F5B" w:rsidP="00913F5B">
      <w:pPr>
        <w:widowControl/>
        <w:spacing w:line="360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2926CD">
        <w:rPr>
          <w:b/>
          <w:iCs/>
          <w:w w:val="0"/>
          <w:sz w:val="28"/>
          <w:szCs w:val="28"/>
          <w:lang w:val="ru-RU"/>
        </w:rPr>
        <w:t>2.2.7.</w:t>
      </w:r>
      <w:r w:rsidRPr="00913F5B">
        <w:rPr>
          <w:b/>
          <w:sz w:val="28"/>
          <w:lang w:val="ru-RU"/>
        </w:rPr>
        <w:t xml:space="preserve"> Самоуправление</w:t>
      </w:r>
      <w:r w:rsidRPr="002926CD">
        <w:rPr>
          <w:b/>
          <w:sz w:val="28"/>
          <w:lang w:val="ru-RU"/>
        </w:rPr>
        <w:t>.</w:t>
      </w:r>
      <w:r w:rsidRPr="002926CD">
        <w:rPr>
          <w:b/>
          <w:iCs/>
          <w:w w:val="0"/>
          <w:sz w:val="28"/>
          <w:szCs w:val="28"/>
          <w:lang w:val="ru-RU"/>
        </w:rPr>
        <w:t xml:space="preserve"> Модуль «Самоуправление»</w:t>
      </w:r>
    </w:p>
    <w:p w:rsidR="00913F5B" w:rsidRPr="002926CD" w:rsidRDefault="00913F5B" w:rsidP="00913F5B">
      <w:pPr>
        <w:tabs>
          <w:tab w:val="left" w:pos="284"/>
        </w:tabs>
        <w:adjustRightInd w:val="0"/>
        <w:ind w:right="-1" w:firstLine="709"/>
        <w:rPr>
          <w:sz w:val="28"/>
          <w:szCs w:val="28"/>
          <w:lang w:val="ru-RU"/>
        </w:rPr>
      </w:pPr>
      <w:r w:rsidRPr="002926CD">
        <w:rPr>
          <w:rStyle w:val="CharAttribute504"/>
          <w:rFonts w:eastAsia="Batang"/>
          <w:szCs w:val="28"/>
          <w:lang w:val="ru-RU"/>
        </w:rPr>
        <w:t xml:space="preserve">Поддержка детского </w:t>
      </w:r>
      <w:r w:rsidRPr="002926C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13F5B" w:rsidRPr="002926CD" w:rsidRDefault="00913F5B" w:rsidP="00913F5B">
      <w:pPr>
        <w:tabs>
          <w:tab w:val="left" w:pos="284"/>
        </w:tabs>
        <w:adjustRightInd w:val="0"/>
        <w:ind w:right="-1" w:firstLine="709"/>
        <w:rPr>
          <w:i/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Детское самоуправление в школе осуществляется следующим образом:</w:t>
      </w:r>
    </w:p>
    <w:p w:rsidR="00913F5B" w:rsidRPr="002926CD" w:rsidRDefault="00913F5B" w:rsidP="00913F5B">
      <w:pPr>
        <w:tabs>
          <w:tab w:val="left" w:pos="284"/>
          <w:tab w:val="left" w:pos="851"/>
        </w:tabs>
        <w:ind w:firstLine="709"/>
        <w:rPr>
          <w:b/>
          <w:i/>
          <w:sz w:val="28"/>
          <w:szCs w:val="28"/>
          <w:lang w:val="ru-RU"/>
        </w:rPr>
      </w:pPr>
      <w:r w:rsidRPr="002926CD">
        <w:rPr>
          <w:b/>
          <w:i/>
          <w:sz w:val="28"/>
          <w:szCs w:val="28"/>
          <w:lang w:val="ru-RU"/>
        </w:rPr>
        <w:t>На уровне школы:</w:t>
      </w:r>
    </w:p>
    <w:p w:rsidR="00407E3D" w:rsidRPr="00407E3D" w:rsidRDefault="00407E3D" w:rsidP="004E56A8">
      <w:pPr>
        <w:pStyle w:val="a5"/>
        <w:numPr>
          <w:ilvl w:val="0"/>
          <w:numId w:val="2"/>
        </w:numPr>
        <w:wordWrap/>
        <w:ind w:left="0" w:firstLine="852"/>
        <w:rPr>
          <w:sz w:val="28"/>
          <w:lang w:val="ru-RU"/>
        </w:rPr>
      </w:pPr>
      <w:r w:rsidRPr="00407E3D">
        <w:rPr>
          <w:sz w:val="28"/>
          <w:lang w:val="ru-RU"/>
        </w:rPr>
        <w:t>через</w:t>
      </w:r>
      <w:r w:rsidRPr="00407E3D">
        <w:rPr>
          <w:sz w:val="28"/>
          <w:lang w:val="ru-RU"/>
        </w:rPr>
        <w:tab/>
        <w:t>деятельность</w:t>
      </w:r>
      <w:r w:rsidRPr="00407E3D">
        <w:rPr>
          <w:sz w:val="28"/>
          <w:lang w:val="ru-RU"/>
        </w:rPr>
        <w:tab/>
        <w:t>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07E3D" w:rsidRPr="00407E3D" w:rsidRDefault="00407E3D" w:rsidP="004E56A8">
      <w:pPr>
        <w:pStyle w:val="a5"/>
        <w:numPr>
          <w:ilvl w:val="0"/>
          <w:numId w:val="2"/>
        </w:numPr>
        <w:wordWrap/>
        <w:ind w:left="0" w:firstLine="851"/>
        <w:rPr>
          <w:sz w:val="28"/>
          <w:lang w:val="ru-RU"/>
        </w:rPr>
      </w:pPr>
      <w:r w:rsidRPr="00407E3D">
        <w:rPr>
          <w:sz w:val="28"/>
          <w:lang w:val="ru-RU"/>
        </w:rPr>
        <w:t>через деятельность Совета старшеклассников,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07E3D" w:rsidRPr="00407E3D" w:rsidRDefault="00407E3D" w:rsidP="004E56A8">
      <w:pPr>
        <w:pStyle w:val="a5"/>
        <w:numPr>
          <w:ilvl w:val="0"/>
          <w:numId w:val="2"/>
        </w:numPr>
        <w:wordWrap/>
        <w:ind w:left="0" w:firstLine="852"/>
        <w:rPr>
          <w:sz w:val="28"/>
          <w:lang w:val="ru-RU"/>
        </w:rPr>
      </w:pPr>
      <w:r w:rsidRPr="00407E3D">
        <w:rPr>
          <w:sz w:val="28"/>
          <w:lang w:val="ru-RU"/>
        </w:rPr>
        <w:t xml:space="preserve">через работу постоянно действующего школьного актива, </w:t>
      </w:r>
      <w:r w:rsidRPr="00407E3D">
        <w:rPr>
          <w:sz w:val="28"/>
          <w:lang w:val="ru-RU"/>
        </w:rPr>
        <w:lastRenderedPageBreak/>
        <w:t xml:space="preserve">инициирующего и организующего проведение личностно значимых для школьников событий (соревнований, конкурсов, фестивалей, спектаклей, концертов, </w:t>
      </w:r>
      <w:proofErr w:type="spellStart"/>
      <w:r w:rsidRPr="00407E3D">
        <w:rPr>
          <w:sz w:val="28"/>
          <w:lang w:val="ru-RU"/>
        </w:rPr>
        <w:t>флешмобов</w:t>
      </w:r>
      <w:proofErr w:type="spellEnd"/>
      <w:r w:rsidRPr="00407E3D">
        <w:rPr>
          <w:sz w:val="28"/>
          <w:lang w:val="ru-RU"/>
        </w:rPr>
        <w:t xml:space="preserve"> и т.п.);</w:t>
      </w:r>
    </w:p>
    <w:p w:rsidR="00407E3D" w:rsidRPr="00407E3D" w:rsidRDefault="00407E3D" w:rsidP="004E56A8">
      <w:pPr>
        <w:pStyle w:val="a5"/>
        <w:numPr>
          <w:ilvl w:val="0"/>
          <w:numId w:val="2"/>
        </w:numPr>
        <w:wordWrap/>
        <w:ind w:left="0" w:firstLine="852"/>
        <w:rPr>
          <w:sz w:val="28"/>
          <w:lang w:val="ru-RU"/>
        </w:rPr>
      </w:pPr>
      <w:r w:rsidRPr="00407E3D">
        <w:rPr>
          <w:sz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07E3D" w:rsidRPr="00407E3D" w:rsidRDefault="00407E3D" w:rsidP="004E56A8">
      <w:pPr>
        <w:pStyle w:val="a5"/>
        <w:numPr>
          <w:ilvl w:val="0"/>
          <w:numId w:val="2"/>
        </w:numPr>
        <w:wordWrap/>
        <w:ind w:left="0" w:firstLine="852"/>
        <w:rPr>
          <w:sz w:val="28"/>
          <w:lang w:val="ru-RU"/>
        </w:rPr>
      </w:pPr>
      <w:r w:rsidRPr="00407E3D">
        <w:rPr>
          <w:sz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913F5B" w:rsidRPr="00913F5B" w:rsidRDefault="00913F5B" w:rsidP="00407E3D">
      <w:pPr>
        <w:pStyle w:val="a5"/>
        <w:widowControl/>
        <w:tabs>
          <w:tab w:val="left" w:pos="284"/>
          <w:tab w:val="left" w:pos="993"/>
          <w:tab w:val="left" w:pos="1310"/>
        </w:tabs>
        <w:wordWrap/>
        <w:autoSpaceDE/>
        <w:autoSpaceDN/>
        <w:ind w:left="709" w:firstLine="0"/>
        <w:rPr>
          <w:iCs/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284"/>
          <w:tab w:val="left" w:pos="851"/>
        </w:tabs>
        <w:ind w:firstLine="709"/>
        <w:rPr>
          <w:bCs/>
          <w:i/>
          <w:sz w:val="28"/>
          <w:szCs w:val="28"/>
          <w:lang w:val="ru-RU"/>
        </w:rPr>
      </w:pPr>
      <w:r w:rsidRPr="002926CD">
        <w:rPr>
          <w:b/>
          <w:i/>
          <w:sz w:val="28"/>
          <w:szCs w:val="28"/>
          <w:lang w:val="ru-RU"/>
        </w:rPr>
        <w:t>На уровне классов</w:t>
      </w:r>
      <w:r w:rsidRPr="002926CD">
        <w:rPr>
          <w:bCs/>
          <w:i/>
          <w:sz w:val="28"/>
          <w:szCs w:val="28"/>
          <w:lang w:val="ru-RU"/>
        </w:rPr>
        <w:t>: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iCs/>
          <w:sz w:val="28"/>
          <w:szCs w:val="28"/>
          <w:lang w:val="ru-RU"/>
        </w:rPr>
        <w:t xml:space="preserve">через </w:t>
      </w:r>
      <w:r w:rsidRPr="00913F5B">
        <w:rPr>
          <w:sz w:val="28"/>
          <w:szCs w:val="28"/>
          <w:lang w:val="ru-RU"/>
        </w:rPr>
        <w:t>деятельность выборных по инициативе и предложениям учащихся класса лидеров (командиров и их заместителей),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класса.</w:t>
      </w:r>
    </w:p>
    <w:p w:rsidR="00913F5B" w:rsidRPr="002926CD" w:rsidRDefault="00913F5B" w:rsidP="00913F5B">
      <w:pPr>
        <w:tabs>
          <w:tab w:val="left" w:pos="284"/>
        </w:tabs>
        <w:ind w:firstLine="709"/>
        <w:rPr>
          <w:rStyle w:val="CharAttribute501"/>
          <w:b/>
          <w:bCs/>
          <w:i w:val="0"/>
          <w:iCs/>
          <w:szCs w:val="28"/>
          <w:lang w:val="ru-RU"/>
        </w:rPr>
      </w:pPr>
      <w:r w:rsidRPr="002926C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2926CD">
        <w:rPr>
          <w:rStyle w:val="CharAttribute501"/>
          <w:b/>
          <w:bCs/>
          <w:i w:val="0"/>
          <w:iCs/>
          <w:szCs w:val="28"/>
          <w:lang w:val="ru-RU"/>
        </w:rPr>
        <w:t xml:space="preserve"> 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iCs/>
          <w:sz w:val="28"/>
          <w:szCs w:val="28"/>
          <w:lang w:val="ru-RU"/>
        </w:rPr>
        <w:t xml:space="preserve">через </w:t>
      </w:r>
      <w:r w:rsidRPr="00913F5B">
        <w:rPr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13F5B">
        <w:rPr>
          <w:sz w:val="28"/>
          <w:szCs w:val="28"/>
          <w:lang w:val="ru-RU"/>
        </w:rPr>
        <w:t>внутриклассных</w:t>
      </w:r>
      <w:proofErr w:type="spellEnd"/>
      <w:r w:rsidRPr="00913F5B">
        <w:rPr>
          <w:sz w:val="28"/>
          <w:szCs w:val="28"/>
          <w:lang w:val="ru-RU"/>
        </w:rPr>
        <w:t xml:space="preserve"> дел;</w:t>
      </w:r>
    </w:p>
    <w:p w:rsidR="00913F5B" w:rsidRPr="00913F5B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iCs/>
          <w:sz w:val="28"/>
          <w:szCs w:val="28"/>
          <w:lang w:val="ru-RU"/>
        </w:rPr>
      </w:pPr>
      <w:r w:rsidRPr="00913F5B">
        <w:rPr>
          <w:iCs/>
          <w:sz w:val="28"/>
          <w:szCs w:val="28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13F5B">
        <w:rPr>
          <w:iCs/>
          <w:sz w:val="28"/>
          <w:szCs w:val="28"/>
          <w:lang w:val="ru-RU"/>
        </w:rPr>
        <w:t>контролю за</w:t>
      </w:r>
      <w:proofErr w:type="gramEnd"/>
      <w:r w:rsidRPr="00913F5B">
        <w:rPr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913F5B" w:rsidRPr="00913F5B" w:rsidRDefault="00913F5B" w:rsidP="00913F5B">
      <w:pPr>
        <w:pStyle w:val="a5"/>
        <w:tabs>
          <w:tab w:val="left" w:pos="284"/>
          <w:tab w:val="left" w:pos="993"/>
          <w:tab w:val="left" w:pos="1310"/>
        </w:tabs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Содержание деятельности органов школьного ученического самоуправления разного уровня находит отражение в плане внеурочной деятельности. </w:t>
      </w:r>
      <w:proofErr w:type="gramStart"/>
      <w:r w:rsidRPr="00913F5B">
        <w:rPr>
          <w:sz w:val="28"/>
          <w:szCs w:val="28"/>
          <w:lang w:val="ru-RU"/>
        </w:rPr>
        <w:t>Например, к ежегодным мероприятиям, реализуемым обучающимися на разных уровнях самоуправления, относятся: организация встреч с интересными людьми, поддержание порядка и чистоты в учебных классах, школе, создание ландшафтного дизайна на пришкольной территории, проведение спартакиад, интеллектуально-спортивных конкурсов, фестивалей, праздников, творческих конкурсов и встреч, выставок, реализация проекта по благоустройству, проведение социальных акций «Белый цветок», «Пасхальная ярмарка» и др.</w:t>
      </w:r>
      <w:proofErr w:type="gramEnd"/>
    </w:p>
    <w:p w:rsidR="00913F5B" w:rsidRPr="00913F5B" w:rsidRDefault="00913F5B" w:rsidP="00913F5B">
      <w:pPr>
        <w:pStyle w:val="a5"/>
        <w:tabs>
          <w:tab w:val="left" w:pos="284"/>
          <w:tab w:val="left" w:pos="993"/>
          <w:tab w:val="left" w:pos="1310"/>
        </w:tabs>
        <w:ind w:left="0" w:firstLine="709"/>
        <w:rPr>
          <w:sz w:val="28"/>
          <w:szCs w:val="28"/>
          <w:lang w:val="ru-RU"/>
        </w:rPr>
      </w:pPr>
    </w:p>
    <w:p w:rsidR="00913F5B" w:rsidRDefault="00913F5B" w:rsidP="00913F5B">
      <w:pPr>
        <w:tabs>
          <w:tab w:val="left" w:pos="851"/>
        </w:tabs>
        <w:jc w:val="center"/>
        <w:rPr>
          <w:b/>
          <w:sz w:val="28"/>
          <w:lang w:val="ru-RU"/>
        </w:rPr>
      </w:pPr>
      <w:r w:rsidRPr="002926CD">
        <w:rPr>
          <w:b/>
          <w:sz w:val="28"/>
          <w:szCs w:val="28"/>
          <w:lang w:val="ru-RU"/>
        </w:rPr>
        <w:t xml:space="preserve">2.2.8. </w:t>
      </w:r>
      <w:r w:rsidRPr="002926CD">
        <w:rPr>
          <w:b/>
          <w:sz w:val="28"/>
          <w:lang w:val="ru-RU"/>
        </w:rPr>
        <w:t>Профилактика и безопасность.</w:t>
      </w:r>
    </w:p>
    <w:p w:rsidR="00A23E53" w:rsidRPr="00D354C6" w:rsidRDefault="00A23E53" w:rsidP="00A23E53">
      <w:pPr>
        <w:jc w:val="center"/>
        <w:rPr>
          <w:b/>
          <w:sz w:val="28"/>
          <w:lang w:val="ru-RU"/>
        </w:rPr>
      </w:pPr>
      <w:r w:rsidRPr="00D354C6">
        <w:rPr>
          <w:b/>
          <w:sz w:val="28"/>
          <w:lang w:val="ru-RU"/>
        </w:rPr>
        <w:t xml:space="preserve">Модуль «Ценность жизни. Безопасность и </w:t>
      </w:r>
      <w:proofErr w:type="spellStart"/>
      <w:r w:rsidRPr="00D354C6">
        <w:rPr>
          <w:b/>
          <w:sz w:val="28"/>
          <w:lang w:val="ru-RU"/>
        </w:rPr>
        <w:t>здоровьесбережение</w:t>
      </w:r>
      <w:proofErr w:type="spellEnd"/>
      <w:r w:rsidRPr="00D354C6">
        <w:rPr>
          <w:b/>
          <w:sz w:val="28"/>
          <w:lang w:val="ru-RU"/>
        </w:rPr>
        <w:t>»</w:t>
      </w:r>
    </w:p>
    <w:p w:rsidR="00A23E53" w:rsidRPr="00A23E53" w:rsidRDefault="00A23E53" w:rsidP="00A23E53">
      <w:pPr>
        <w:ind w:firstLine="708"/>
        <w:rPr>
          <w:sz w:val="28"/>
          <w:lang w:val="ru-RU"/>
        </w:rPr>
      </w:pPr>
      <w:r w:rsidRPr="00A23E53">
        <w:rPr>
          <w:sz w:val="28"/>
          <w:lang w:val="ru-RU"/>
        </w:rPr>
        <w:t>Одной из наиболее приоритетных и важнейших для человечества потребностей является обеспечение безопасности и его жизнедеятельности.</w:t>
      </w:r>
    </w:p>
    <w:p w:rsidR="00A23E53" w:rsidRPr="00A23E53" w:rsidRDefault="00A23E53" w:rsidP="00A23E53">
      <w:pPr>
        <w:ind w:firstLine="708"/>
        <w:rPr>
          <w:sz w:val="28"/>
          <w:lang w:val="ru-RU"/>
        </w:rPr>
      </w:pPr>
      <w:r w:rsidRPr="00A23E53">
        <w:rPr>
          <w:sz w:val="28"/>
          <w:lang w:val="ru-RU"/>
        </w:rPr>
        <w:t xml:space="preserve">Модуль «Ценность жизни. Безопасность и </w:t>
      </w:r>
      <w:proofErr w:type="spellStart"/>
      <w:r w:rsidRPr="00A23E53">
        <w:rPr>
          <w:sz w:val="28"/>
          <w:lang w:val="ru-RU"/>
        </w:rPr>
        <w:t>здоровьесбережение</w:t>
      </w:r>
      <w:proofErr w:type="spellEnd"/>
      <w:r w:rsidRPr="00A23E53">
        <w:rPr>
          <w:sz w:val="28"/>
          <w:lang w:val="ru-RU"/>
        </w:rPr>
        <w:t xml:space="preserve">» в воспитательной системе образовательного учреждения </w:t>
      </w:r>
      <w:proofErr w:type="gramStart"/>
      <w:r w:rsidRPr="00A23E53">
        <w:rPr>
          <w:sz w:val="28"/>
          <w:lang w:val="ru-RU"/>
        </w:rPr>
        <w:t>направлен</w:t>
      </w:r>
      <w:proofErr w:type="gramEnd"/>
      <w:r w:rsidRPr="00A23E53">
        <w:rPr>
          <w:sz w:val="28"/>
          <w:lang w:val="ru-RU"/>
        </w:rPr>
        <w:t xml:space="preserve"> на достижение следующих целей: </w:t>
      </w:r>
    </w:p>
    <w:p w:rsidR="00A23E53" w:rsidRPr="00A23E53" w:rsidRDefault="00A23E53" w:rsidP="00A23E53">
      <w:pPr>
        <w:pStyle w:val="a5"/>
        <w:numPr>
          <w:ilvl w:val="0"/>
          <w:numId w:val="30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воспитание ценностного отношения к здоровью и человеческой жизни;</w:t>
      </w:r>
    </w:p>
    <w:p w:rsidR="00A23E53" w:rsidRPr="00A23E53" w:rsidRDefault="00A23E53" w:rsidP="00A23E53">
      <w:pPr>
        <w:pStyle w:val="a5"/>
        <w:numPr>
          <w:ilvl w:val="0"/>
          <w:numId w:val="30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развитие черт личности обучающихся, необходимых для безопасного поведения в чрезвычайных ситуациях и потребности ведения здорового образа жизни.</w:t>
      </w:r>
    </w:p>
    <w:p w:rsidR="00A23E53" w:rsidRPr="00A23E53" w:rsidRDefault="00A23E53" w:rsidP="00A23E53">
      <w:pPr>
        <w:ind w:firstLine="709"/>
        <w:rPr>
          <w:sz w:val="28"/>
          <w:lang w:val="ru-RU"/>
        </w:rPr>
      </w:pPr>
      <w:r w:rsidRPr="00A23E53">
        <w:rPr>
          <w:sz w:val="28"/>
          <w:lang w:val="ru-RU"/>
        </w:rPr>
        <w:lastRenderedPageBreak/>
        <w:t>Формирование у обучающихся ценностного отношения к здоровью и собственной безопасности осуществляется на реализации следующих тематических направлений: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безопасность в бытовой среде (безопасность в населенном пункте, безопасное участие в дорожном движении, безопасность на транспорте, безопасность в быту…);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пожарная безопасность и правила поведения при пожаре</w:t>
      </w:r>
      <w:proofErr w:type="gramStart"/>
      <w:r w:rsidRPr="00A23E53">
        <w:rPr>
          <w:sz w:val="28"/>
          <w:lang w:val="ru-RU"/>
        </w:rPr>
        <w:t>..;</w:t>
      </w:r>
      <w:proofErr w:type="gramEnd"/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безопасность в природной среде (безопасность при вынужденном автономном существовании, безопасность при смене климатогеографических условий, безопасность на воде и т.д.);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 xml:space="preserve">безопасность в социальной среде (безопасность в </w:t>
      </w:r>
      <w:proofErr w:type="gramStart"/>
      <w:r w:rsidRPr="00A23E53">
        <w:rPr>
          <w:sz w:val="28"/>
          <w:lang w:val="ru-RU"/>
        </w:rPr>
        <w:t>криминогенных ситуациях</w:t>
      </w:r>
      <w:proofErr w:type="gramEnd"/>
      <w:r w:rsidRPr="00A23E53">
        <w:rPr>
          <w:sz w:val="28"/>
          <w:lang w:val="ru-RU"/>
        </w:rPr>
        <w:t>, безопасность при террористических актах и т.д.);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безопасность в чрезвычайных ситуациях (безопасность в чрезвычайных ситуациях природного характера, безопасность в чрезвычайных ситуациях техногенного характера);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</w:rPr>
      </w:pPr>
      <w:proofErr w:type="spellStart"/>
      <w:r w:rsidRPr="00A23E53">
        <w:rPr>
          <w:sz w:val="28"/>
        </w:rPr>
        <w:t>профилактика</w:t>
      </w:r>
      <w:proofErr w:type="spellEnd"/>
      <w:r w:rsidRPr="00A23E53">
        <w:rPr>
          <w:sz w:val="28"/>
        </w:rPr>
        <w:t xml:space="preserve"> </w:t>
      </w:r>
      <w:proofErr w:type="spellStart"/>
      <w:r w:rsidRPr="00A23E53">
        <w:rPr>
          <w:sz w:val="28"/>
        </w:rPr>
        <w:t>терроризма</w:t>
      </w:r>
      <w:proofErr w:type="spellEnd"/>
      <w:r w:rsidRPr="00A23E53">
        <w:rPr>
          <w:sz w:val="28"/>
        </w:rPr>
        <w:t xml:space="preserve"> и </w:t>
      </w:r>
      <w:proofErr w:type="spellStart"/>
      <w:r w:rsidRPr="00A23E53">
        <w:rPr>
          <w:sz w:val="28"/>
        </w:rPr>
        <w:t>экстремизма</w:t>
      </w:r>
      <w:proofErr w:type="spellEnd"/>
      <w:r w:rsidRPr="00A23E53">
        <w:rPr>
          <w:sz w:val="28"/>
        </w:rPr>
        <w:t>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профилактика безнадзорности и правонарушений преступности и дорожно-транспортных происшествий;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профилактика суицидального (</w:t>
      </w:r>
      <w:proofErr w:type="spellStart"/>
      <w:r w:rsidRPr="00A23E53">
        <w:rPr>
          <w:sz w:val="28"/>
          <w:lang w:val="ru-RU"/>
        </w:rPr>
        <w:t>авитального</w:t>
      </w:r>
      <w:proofErr w:type="spellEnd"/>
      <w:r w:rsidRPr="00A23E53">
        <w:rPr>
          <w:sz w:val="28"/>
          <w:lang w:val="ru-RU"/>
        </w:rPr>
        <w:t>) поведения среди подростков;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основы здорового образа жизни (факторы укрепляющие здоровье, факторы разрушающие здоровье человека, гигиена питания);</w:t>
      </w:r>
    </w:p>
    <w:p w:rsidR="00A23E53" w:rsidRPr="00A23E53" w:rsidRDefault="00A23E53" w:rsidP="00A23E53">
      <w:pPr>
        <w:pStyle w:val="a5"/>
        <w:numPr>
          <w:ilvl w:val="0"/>
          <w:numId w:val="31"/>
        </w:numPr>
        <w:wordWrap/>
        <w:rPr>
          <w:sz w:val="28"/>
          <w:lang w:val="ru-RU"/>
        </w:rPr>
      </w:pPr>
      <w:proofErr w:type="spellStart"/>
      <w:r w:rsidRPr="00A23E53">
        <w:rPr>
          <w:sz w:val="28"/>
          <w:lang w:val="ru-RU"/>
        </w:rPr>
        <w:t>интернетбезопасность</w:t>
      </w:r>
      <w:proofErr w:type="spellEnd"/>
      <w:r w:rsidRPr="00A23E53">
        <w:rPr>
          <w:sz w:val="28"/>
          <w:lang w:val="ru-RU"/>
        </w:rPr>
        <w:t xml:space="preserve"> (безопасное пользование социальными сетями, профилактика </w:t>
      </w:r>
      <w:proofErr w:type="spellStart"/>
      <w:r w:rsidRPr="00A23E53">
        <w:rPr>
          <w:sz w:val="28"/>
          <w:lang w:val="ru-RU"/>
        </w:rPr>
        <w:t>кибербуллинга</w:t>
      </w:r>
      <w:proofErr w:type="spellEnd"/>
      <w:r w:rsidRPr="00A23E53">
        <w:rPr>
          <w:sz w:val="28"/>
          <w:lang w:val="ru-RU"/>
        </w:rPr>
        <w:t xml:space="preserve">, </w:t>
      </w:r>
      <w:proofErr w:type="spellStart"/>
      <w:r w:rsidRPr="00A23E53">
        <w:rPr>
          <w:sz w:val="28"/>
          <w:lang w:val="ru-RU"/>
        </w:rPr>
        <w:t>интернетзависимости</w:t>
      </w:r>
      <w:proofErr w:type="spellEnd"/>
      <w:r w:rsidRPr="00A23E53">
        <w:rPr>
          <w:sz w:val="28"/>
          <w:lang w:val="ru-RU"/>
        </w:rPr>
        <w:t xml:space="preserve"> и т.д.).</w:t>
      </w:r>
    </w:p>
    <w:p w:rsidR="00A23E53" w:rsidRPr="00A23E53" w:rsidRDefault="00A23E53" w:rsidP="00A23E53">
      <w:pPr>
        <w:ind w:firstLine="709"/>
        <w:rPr>
          <w:sz w:val="28"/>
          <w:lang w:val="ru-RU"/>
        </w:rPr>
      </w:pPr>
      <w:r w:rsidRPr="00A23E53">
        <w:rPr>
          <w:sz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proofErr w:type="gramStart"/>
      <w:r w:rsidRPr="00A23E53">
        <w:rPr>
          <w:sz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23E53">
        <w:rPr>
          <w:sz w:val="28"/>
          <w:lang w:val="ru-RU"/>
        </w:rPr>
        <w:t>конфликтологов</w:t>
      </w:r>
      <w:proofErr w:type="spellEnd"/>
      <w:r w:rsidRPr="00A23E53">
        <w:rPr>
          <w:sz w:val="28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A23E53">
        <w:rPr>
          <w:sz w:val="28"/>
          <w:lang w:val="ru-RU"/>
        </w:rPr>
        <w:t>девиантными</w:t>
      </w:r>
      <w:proofErr w:type="spellEnd"/>
      <w:proofErr w:type="gramEnd"/>
      <w:r w:rsidRPr="00A23E53">
        <w:rPr>
          <w:sz w:val="28"/>
          <w:lang w:val="ru-RU"/>
        </w:rPr>
        <w:t xml:space="preserve"> обучающимися, так и с их окружением; организацию межведомственного </w:t>
      </w:r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</w:t>
      </w:r>
      <w:r w:rsidRPr="00A23E53">
        <w:rPr>
          <w:sz w:val="28"/>
          <w:lang w:val="ru-RU"/>
        </w:rPr>
        <w:lastRenderedPageBreak/>
        <w:t xml:space="preserve">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A23E53">
        <w:rPr>
          <w:sz w:val="28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23E53">
        <w:rPr>
          <w:sz w:val="28"/>
          <w:lang w:val="ru-RU"/>
        </w:rPr>
        <w:t>антиэкстремистской</w:t>
      </w:r>
      <w:proofErr w:type="spellEnd"/>
      <w:r w:rsidRPr="00A23E53">
        <w:rPr>
          <w:sz w:val="28"/>
          <w:lang w:val="ru-RU"/>
        </w:rPr>
        <w:t xml:space="preserve"> безопасности, гражданской обороне и т. д.);</w:t>
      </w:r>
      <w:proofErr w:type="gramEnd"/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proofErr w:type="gramStart"/>
      <w:r w:rsidRPr="00A23E53">
        <w:rPr>
          <w:sz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23E53">
        <w:rPr>
          <w:sz w:val="28"/>
          <w:lang w:val="ru-RU"/>
        </w:rPr>
        <w:t>саморефлексии</w:t>
      </w:r>
      <w:proofErr w:type="spellEnd"/>
      <w:r w:rsidRPr="00A23E53">
        <w:rPr>
          <w:sz w:val="28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proofErr w:type="gramStart"/>
      <w:r w:rsidRPr="00A23E53">
        <w:rPr>
          <w:sz w:val="28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23E53">
        <w:rPr>
          <w:sz w:val="28"/>
          <w:lang w:val="ru-RU"/>
        </w:rPr>
        <w:t>девиантному</w:t>
      </w:r>
      <w:proofErr w:type="spellEnd"/>
      <w:r w:rsidRPr="00A23E53">
        <w:rPr>
          <w:sz w:val="28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A23E53" w:rsidRPr="00A23E53" w:rsidRDefault="00A23E53" w:rsidP="00A23E53">
      <w:pPr>
        <w:pStyle w:val="a5"/>
        <w:numPr>
          <w:ilvl w:val="0"/>
          <w:numId w:val="32"/>
        </w:numPr>
        <w:wordWrap/>
        <w:rPr>
          <w:sz w:val="28"/>
          <w:lang w:val="ru-RU"/>
        </w:rPr>
      </w:pPr>
      <w:r w:rsidRPr="00A23E53">
        <w:rPr>
          <w:sz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A23E53" w:rsidRPr="00A23E53" w:rsidRDefault="00A23E53" w:rsidP="00A23E53">
      <w:pPr>
        <w:ind w:firstLine="360"/>
        <w:rPr>
          <w:sz w:val="28"/>
          <w:lang w:val="ru-RU"/>
        </w:rPr>
      </w:pPr>
      <w:proofErr w:type="gramStart"/>
      <w:r w:rsidRPr="00A23E53">
        <w:rPr>
          <w:sz w:val="28"/>
          <w:lang w:val="ru-RU"/>
        </w:rPr>
        <w:t xml:space="preserve">Воспитательные мероприятия по перечисленным направлениям могут иметь следующие формы: социально-психологическое исследование (анкетирование, тестирование, опрос и т.д.); классные часы; беседы; дискуссионные площадки; практикумы; соревнования; рейды; выпуск </w:t>
      </w:r>
      <w:proofErr w:type="spellStart"/>
      <w:r w:rsidRPr="00A23E53">
        <w:rPr>
          <w:sz w:val="28"/>
          <w:lang w:val="ru-RU"/>
        </w:rPr>
        <w:t>медиапродукта</w:t>
      </w:r>
      <w:proofErr w:type="spellEnd"/>
      <w:r w:rsidRPr="00A23E53">
        <w:rPr>
          <w:sz w:val="28"/>
          <w:lang w:val="ru-RU"/>
        </w:rPr>
        <w:t xml:space="preserve"> (буклеты, памятки, газеты, журналы и др.); встречи с представителями МЧС, правоохранительными органами, медицинскими работниками; участие в акциях, направленных на формирование  здорового и безопасного образа жизни и т.д.</w:t>
      </w:r>
      <w:proofErr w:type="gramEnd"/>
    </w:p>
    <w:p w:rsidR="00A23E53" w:rsidRPr="002926CD" w:rsidRDefault="00A23E53" w:rsidP="00913F5B">
      <w:pPr>
        <w:tabs>
          <w:tab w:val="left" w:pos="851"/>
        </w:tabs>
        <w:jc w:val="center"/>
        <w:rPr>
          <w:b/>
          <w:sz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spacing w:line="360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2926CD">
        <w:rPr>
          <w:b/>
          <w:iCs/>
          <w:w w:val="0"/>
          <w:sz w:val="28"/>
          <w:szCs w:val="28"/>
          <w:lang w:val="ru-RU"/>
        </w:rPr>
        <w:t xml:space="preserve">2.2.9. </w:t>
      </w:r>
      <w:r w:rsidRPr="00913F5B">
        <w:rPr>
          <w:b/>
          <w:sz w:val="28"/>
          <w:lang w:val="ru-RU"/>
        </w:rPr>
        <w:t>Профориентация</w:t>
      </w:r>
      <w:r w:rsidRPr="002926CD">
        <w:rPr>
          <w:b/>
          <w:sz w:val="28"/>
          <w:lang w:val="ru-RU"/>
        </w:rPr>
        <w:t>.</w:t>
      </w:r>
      <w:r w:rsidRPr="002926CD">
        <w:rPr>
          <w:b/>
          <w:iCs/>
          <w:w w:val="0"/>
          <w:sz w:val="28"/>
          <w:szCs w:val="28"/>
          <w:lang w:val="ru-RU"/>
        </w:rPr>
        <w:t xml:space="preserve"> Модуль «Профориентация»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926CD">
        <w:rPr>
          <w:sz w:val="28"/>
          <w:szCs w:val="28"/>
          <w:lang w:val="ru-RU"/>
        </w:rPr>
        <w:t>профориентационно</w:t>
      </w:r>
      <w:proofErr w:type="spellEnd"/>
      <w:r w:rsidRPr="002926C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926CD">
        <w:rPr>
          <w:sz w:val="28"/>
          <w:szCs w:val="28"/>
          <w:lang w:val="ru-RU"/>
        </w:rPr>
        <w:t>внепрофессиональную</w:t>
      </w:r>
      <w:proofErr w:type="spellEnd"/>
      <w:r w:rsidRPr="002926CD">
        <w:rPr>
          <w:sz w:val="28"/>
          <w:szCs w:val="28"/>
          <w:lang w:val="ru-RU"/>
        </w:rPr>
        <w:t xml:space="preserve"> составляющие такой деятельности. </w:t>
      </w:r>
    </w:p>
    <w:p w:rsidR="00913F5B" w:rsidRPr="002926CD" w:rsidRDefault="00913F5B" w:rsidP="00913F5B">
      <w:pPr>
        <w:ind w:firstLine="709"/>
        <w:rPr>
          <w:rStyle w:val="CharAttribute512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Данная </w:t>
      </w:r>
      <w:r w:rsidRPr="002926CD">
        <w:rPr>
          <w:rStyle w:val="CharAttribute511"/>
          <w:szCs w:val="28"/>
          <w:lang w:val="ru-RU"/>
        </w:rPr>
        <w:t xml:space="preserve"> работа осуществляется </w:t>
      </w:r>
      <w:proofErr w:type="gramStart"/>
      <w:r w:rsidRPr="002926CD">
        <w:rPr>
          <w:rStyle w:val="CharAttribute512"/>
          <w:szCs w:val="28"/>
          <w:lang w:val="ru-RU"/>
        </w:rPr>
        <w:t>через</w:t>
      </w:r>
      <w:proofErr w:type="gramEnd"/>
    </w:p>
    <w:p w:rsidR="00913F5B" w:rsidRPr="002926CD" w:rsidRDefault="00913F5B" w:rsidP="00913F5B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lastRenderedPageBreak/>
        <w:t xml:space="preserve">циклы </w:t>
      </w:r>
      <w:proofErr w:type="spellStart"/>
      <w:r w:rsidRPr="002926CD">
        <w:rPr>
          <w:sz w:val="28"/>
          <w:szCs w:val="28"/>
          <w:lang w:val="ru-RU"/>
        </w:rPr>
        <w:t>профориентационных</w:t>
      </w:r>
      <w:proofErr w:type="spellEnd"/>
      <w:r w:rsidRPr="002926CD">
        <w:rPr>
          <w:sz w:val="28"/>
          <w:szCs w:val="28"/>
          <w:lang w:val="ru-RU"/>
        </w:rPr>
        <w:t xml:space="preserve"> часов общения, классных часов, направленных на  подготовку школьника к осознанному планированию и реализации своего профессионального будущего, </w:t>
      </w:r>
    </w:p>
    <w:p w:rsidR="00913F5B" w:rsidRPr="002926CD" w:rsidRDefault="00913F5B" w:rsidP="00913F5B">
      <w:pPr>
        <w:numPr>
          <w:ilvl w:val="0"/>
          <w:numId w:val="9"/>
        </w:numPr>
        <w:tabs>
          <w:tab w:val="left" w:pos="993"/>
        </w:tabs>
        <w:ind w:left="0" w:firstLine="709"/>
        <w:rPr>
          <w:i/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в рамках реализации работы ресурсного центра, профессионального обучения, работы специализированного педагогического класса, работа на учебно-опытном участке;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экскурсии на предприятия района и области, 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посещение </w:t>
      </w:r>
      <w:proofErr w:type="spellStart"/>
      <w:r w:rsidRPr="00913F5B">
        <w:rPr>
          <w:sz w:val="28"/>
          <w:szCs w:val="28"/>
          <w:lang w:val="ru-RU"/>
        </w:rPr>
        <w:t>профориентационных</w:t>
      </w:r>
      <w:proofErr w:type="spellEnd"/>
      <w:r w:rsidRPr="00913F5B">
        <w:rPr>
          <w:sz w:val="28"/>
          <w:szCs w:val="28"/>
          <w:lang w:val="ru-RU"/>
        </w:rPr>
        <w:t xml:space="preserve"> выставок,   дней открытых дверей в средних специальных и высших учебных заведениях;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трудоустройство учащихся (14-17 лет) в период каникул (временное трудоустройство в ЦЗН,  администрация </w:t>
      </w:r>
      <w:proofErr w:type="spellStart"/>
      <w:r w:rsidR="00A23E53">
        <w:rPr>
          <w:sz w:val="28"/>
          <w:szCs w:val="28"/>
          <w:lang w:val="ru-RU"/>
        </w:rPr>
        <w:t>Новохуторного</w:t>
      </w:r>
      <w:proofErr w:type="spellEnd"/>
      <w:r w:rsidRPr="00913F5B">
        <w:rPr>
          <w:sz w:val="28"/>
          <w:szCs w:val="28"/>
          <w:lang w:val="ru-RU"/>
        </w:rPr>
        <w:t xml:space="preserve"> с/поселения, школа, АПК «</w:t>
      </w:r>
      <w:proofErr w:type="spellStart"/>
      <w:r w:rsidRPr="00913F5B">
        <w:rPr>
          <w:sz w:val="28"/>
          <w:szCs w:val="28"/>
          <w:lang w:val="ru-RU"/>
        </w:rPr>
        <w:t>Бирючанский</w:t>
      </w:r>
      <w:proofErr w:type="spellEnd"/>
      <w:r w:rsidRPr="00913F5B">
        <w:rPr>
          <w:sz w:val="28"/>
          <w:szCs w:val="28"/>
          <w:lang w:val="ru-RU"/>
        </w:rPr>
        <w:t>» и т.д.);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совместное с педагогами изучение интернет ресурсов, посвященных выбору профессий</w:t>
      </w:r>
      <w:r w:rsidRPr="00913F5B">
        <w:rPr>
          <w:sz w:val="28"/>
          <w:szCs w:val="28"/>
          <w:lang w:val="ru-RU"/>
        </w:rPr>
        <w:br/>
        <w:t>(</w:t>
      </w:r>
      <w:hyperlink r:id="rId10" w:history="1">
        <w:r w:rsidRPr="002926CD">
          <w:rPr>
            <w:rStyle w:val="afc"/>
            <w:sz w:val="28"/>
            <w:szCs w:val="28"/>
          </w:rPr>
          <w:t>https</w:t>
        </w:r>
        <w:r w:rsidRPr="00913F5B">
          <w:rPr>
            <w:rStyle w:val="afc"/>
            <w:sz w:val="28"/>
            <w:szCs w:val="28"/>
            <w:lang w:val="ru-RU"/>
          </w:rPr>
          <w:t>://</w:t>
        </w:r>
        <w:r w:rsidRPr="002926CD">
          <w:rPr>
            <w:rStyle w:val="afc"/>
            <w:sz w:val="28"/>
            <w:szCs w:val="28"/>
          </w:rPr>
          <w:t>proektoria</w:t>
        </w:r>
        <w:r w:rsidRPr="00913F5B">
          <w:rPr>
            <w:rStyle w:val="afc"/>
            <w:sz w:val="28"/>
            <w:szCs w:val="28"/>
            <w:lang w:val="ru-RU"/>
          </w:rPr>
          <w:t>.</w:t>
        </w:r>
        <w:r w:rsidRPr="002926CD">
          <w:rPr>
            <w:rStyle w:val="afc"/>
            <w:sz w:val="28"/>
            <w:szCs w:val="28"/>
          </w:rPr>
          <w:t>online</w:t>
        </w:r>
        <w:r w:rsidRPr="00913F5B">
          <w:rPr>
            <w:rStyle w:val="afc"/>
            <w:sz w:val="28"/>
            <w:szCs w:val="28"/>
            <w:lang w:val="ru-RU"/>
          </w:rPr>
          <w:t>/</w:t>
        </w:r>
        <w:r w:rsidRPr="002926CD">
          <w:rPr>
            <w:rStyle w:val="afc"/>
            <w:sz w:val="28"/>
            <w:szCs w:val="28"/>
          </w:rPr>
          <w:t>news</w:t>
        </w:r>
        <w:r w:rsidRPr="00913F5B">
          <w:rPr>
            <w:rStyle w:val="afc"/>
            <w:sz w:val="28"/>
            <w:szCs w:val="28"/>
            <w:lang w:val="ru-RU"/>
          </w:rPr>
          <w:t>/</w:t>
        </w:r>
        <w:r w:rsidRPr="002926CD">
          <w:rPr>
            <w:rStyle w:val="afc"/>
            <w:sz w:val="28"/>
            <w:szCs w:val="28"/>
          </w:rPr>
          <w:t>projectnews</w:t>
        </w:r>
        <w:r w:rsidRPr="00913F5B">
          <w:rPr>
            <w:rStyle w:val="afc"/>
            <w:sz w:val="28"/>
            <w:szCs w:val="28"/>
            <w:lang w:val="ru-RU"/>
          </w:rPr>
          <w:t>/</w:t>
        </w:r>
        <w:r w:rsidRPr="002926CD">
          <w:rPr>
            <w:rStyle w:val="afc"/>
            <w:sz w:val="28"/>
            <w:szCs w:val="28"/>
          </w:rPr>
          <w:t>prodolzhenie</w:t>
        </w:r>
        <w:r w:rsidRPr="00913F5B">
          <w:rPr>
            <w:rStyle w:val="afc"/>
            <w:sz w:val="28"/>
            <w:szCs w:val="28"/>
            <w:lang w:val="ru-RU"/>
          </w:rPr>
          <w:t>_</w:t>
        </w:r>
        <w:r w:rsidRPr="002926CD">
          <w:rPr>
            <w:rStyle w:val="afc"/>
            <w:sz w:val="28"/>
            <w:szCs w:val="28"/>
          </w:rPr>
          <w:t>cikla</w:t>
        </w:r>
        <w:r w:rsidRPr="00913F5B">
          <w:rPr>
            <w:rStyle w:val="afc"/>
            <w:sz w:val="28"/>
            <w:szCs w:val="28"/>
            <w:lang w:val="ru-RU"/>
          </w:rPr>
          <w:t>_</w:t>
        </w:r>
        <w:r w:rsidRPr="002926CD">
          <w:rPr>
            <w:rStyle w:val="afc"/>
            <w:sz w:val="28"/>
            <w:szCs w:val="28"/>
          </w:rPr>
          <w:t>vserossijskih</w:t>
        </w:r>
        <w:r w:rsidRPr="00913F5B">
          <w:rPr>
            <w:rStyle w:val="afc"/>
            <w:sz w:val="28"/>
            <w:szCs w:val="28"/>
            <w:lang w:val="ru-RU"/>
          </w:rPr>
          <w:t>_</w:t>
        </w:r>
        <w:r w:rsidRPr="002926CD">
          <w:rPr>
            <w:rStyle w:val="afc"/>
            <w:sz w:val="28"/>
            <w:szCs w:val="28"/>
          </w:rPr>
          <w:t>otkrytyh</w:t>
        </w:r>
        <w:r w:rsidRPr="00913F5B">
          <w:rPr>
            <w:rStyle w:val="afc"/>
            <w:sz w:val="28"/>
            <w:szCs w:val="28"/>
            <w:lang w:val="ru-RU"/>
          </w:rPr>
          <w:t>_</w:t>
        </w:r>
        <w:r w:rsidRPr="002926CD">
          <w:rPr>
            <w:rStyle w:val="afc"/>
            <w:sz w:val="28"/>
            <w:szCs w:val="28"/>
          </w:rPr>
          <w:t>urokov</w:t>
        </w:r>
        <w:r w:rsidRPr="00913F5B">
          <w:rPr>
            <w:rStyle w:val="afc"/>
            <w:sz w:val="28"/>
            <w:szCs w:val="28"/>
            <w:lang w:val="ru-RU"/>
          </w:rPr>
          <w:t>/</w:t>
        </w:r>
      </w:hyperlink>
      <w:r w:rsidRPr="00913F5B">
        <w:rPr>
          <w:sz w:val="28"/>
          <w:szCs w:val="28"/>
          <w:lang w:val="ru-RU"/>
        </w:rPr>
        <w:t xml:space="preserve"> и др.), прохождение </w:t>
      </w:r>
      <w:proofErr w:type="spellStart"/>
      <w:r w:rsidRPr="00913F5B">
        <w:rPr>
          <w:sz w:val="28"/>
          <w:szCs w:val="28"/>
          <w:lang w:val="ru-RU"/>
        </w:rPr>
        <w:t>профориентационного</w:t>
      </w:r>
      <w:proofErr w:type="spellEnd"/>
      <w:r w:rsidRPr="00913F5B">
        <w:rPr>
          <w:sz w:val="28"/>
          <w:szCs w:val="28"/>
          <w:lang w:val="ru-RU"/>
        </w:rPr>
        <w:t xml:space="preserve"> онлайн-тестирования (</w:t>
      </w:r>
      <w:hyperlink r:id="rId11" w:history="1">
        <w:r w:rsidRPr="002926CD">
          <w:rPr>
            <w:rStyle w:val="afc"/>
            <w:sz w:val="28"/>
            <w:szCs w:val="28"/>
          </w:rPr>
          <w:t>https</w:t>
        </w:r>
        <w:r w:rsidRPr="00913F5B">
          <w:rPr>
            <w:rStyle w:val="afc"/>
            <w:sz w:val="28"/>
            <w:szCs w:val="28"/>
            <w:lang w:val="ru-RU"/>
          </w:rPr>
          <w:t>://</w:t>
        </w:r>
        <w:r w:rsidRPr="002926CD">
          <w:rPr>
            <w:rStyle w:val="afc"/>
            <w:sz w:val="28"/>
            <w:szCs w:val="28"/>
          </w:rPr>
          <w:t>proforientator</w:t>
        </w:r>
        <w:r w:rsidRPr="00913F5B">
          <w:rPr>
            <w:rStyle w:val="afc"/>
            <w:sz w:val="28"/>
            <w:szCs w:val="28"/>
            <w:lang w:val="ru-RU"/>
          </w:rPr>
          <w:t>.</w:t>
        </w:r>
        <w:r w:rsidRPr="002926CD">
          <w:rPr>
            <w:rStyle w:val="afc"/>
            <w:sz w:val="28"/>
            <w:szCs w:val="28"/>
          </w:rPr>
          <w:t>ru</w:t>
        </w:r>
        <w:r w:rsidRPr="00913F5B">
          <w:rPr>
            <w:rStyle w:val="afc"/>
            <w:sz w:val="28"/>
            <w:szCs w:val="28"/>
            <w:lang w:val="ru-RU"/>
          </w:rPr>
          <w:t>/</w:t>
        </w:r>
        <w:r w:rsidRPr="002926CD">
          <w:rPr>
            <w:rStyle w:val="afc"/>
            <w:sz w:val="28"/>
            <w:szCs w:val="28"/>
          </w:rPr>
          <w:t>tests</w:t>
        </w:r>
        <w:r w:rsidRPr="00913F5B">
          <w:rPr>
            <w:rStyle w:val="afc"/>
            <w:sz w:val="28"/>
            <w:szCs w:val="28"/>
            <w:lang w:val="ru-RU"/>
          </w:rPr>
          <w:t>/</w:t>
        </w:r>
      </w:hyperlink>
      <w:r w:rsidRPr="00913F5B">
        <w:rPr>
          <w:sz w:val="28"/>
          <w:szCs w:val="28"/>
          <w:lang w:val="ru-RU"/>
        </w:rPr>
        <w:t xml:space="preserve">; </w:t>
      </w:r>
      <w:hyperlink r:id="rId12" w:history="1">
        <w:r w:rsidRPr="002926CD">
          <w:rPr>
            <w:rStyle w:val="afc"/>
            <w:sz w:val="28"/>
            <w:szCs w:val="28"/>
          </w:rPr>
          <w:t>https</w:t>
        </w:r>
        <w:r w:rsidRPr="00913F5B">
          <w:rPr>
            <w:rStyle w:val="afc"/>
            <w:sz w:val="28"/>
            <w:szCs w:val="28"/>
            <w:lang w:val="ru-RU"/>
          </w:rPr>
          <w:t>://</w:t>
        </w:r>
        <w:r w:rsidRPr="002926CD">
          <w:rPr>
            <w:rStyle w:val="afc"/>
            <w:sz w:val="28"/>
            <w:szCs w:val="28"/>
          </w:rPr>
          <w:t>postupi</w:t>
        </w:r>
        <w:r w:rsidRPr="00913F5B">
          <w:rPr>
            <w:rStyle w:val="afc"/>
            <w:sz w:val="28"/>
            <w:szCs w:val="28"/>
            <w:lang w:val="ru-RU"/>
          </w:rPr>
          <w:t>.</w:t>
        </w:r>
        <w:r w:rsidRPr="002926CD">
          <w:rPr>
            <w:rStyle w:val="afc"/>
            <w:sz w:val="28"/>
            <w:szCs w:val="28"/>
          </w:rPr>
          <w:t>online</w:t>
        </w:r>
        <w:r w:rsidRPr="00913F5B">
          <w:rPr>
            <w:rStyle w:val="afc"/>
            <w:sz w:val="28"/>
            <w:szCs w:val="28"/>
            <w:lang w:val="ru-RU"/>
          </w:rPr>
          <w:t>/</w:t>
        </w:r>
      </w:hyperlink>
      <w:r w:rsidRPr="00913F5B">
        <w:rPr>
          <w:sz w:val="28"/>
          <w:szCs w:val="28"/>
          <w:lang w:val="ru-RU"/>
        </w:rPr>
        <w:t xml:space="preserve"> и др.), прохождение онлайн курсов по интересующим профессиям и направлениям образования;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913F5B">
        <w:rPr>
          <w:sz w:val="28"/>
          <w:szCs w:val="28"/>
          <w:lang w:val="ru-RU"/>
        </w:rPr>
        <w:t>профориентационных</w:t>
      </w:r>
      <w:proofErr w:type="spellEnd"/>
      <w:r w:rsidRPr="00913F5B">
        <w:rPr>
          <w:sz w:val="28"/>
          <w:szCs w:val="28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913F5B">
        <w:rPr>
          <w:sz w:val="28"/>
          <w:szCs w:val="28"/>
          <w:lang w:val="ru-RU"/>
        </w:rPr>
        <w:t>ПроеКТОриЯ</w:t>
      </w:r>
      <w:proofErr w:type="spellEnd"/>
      <w:r w:rsidRPr="00913F5B">
        <w:rPr>
          <w:sz w:val="28"/>
          <w:szCs w:val="28"/>
          <w:lang w:val="ru-RU"/>
        </w:rPr>
        <w:t>» (</w:t>
      </w:r>
      <w:hyperlink r:id="rId13" w:history="1">
        <w:r w:rsidRPr="002926CD">
          <w:rPr>
            <w:rStyle w:val="afc"/>
            <w:sz w:val="28"/>
            <w:szCs w:val="28"/>
          </w:rPr>
          <w:t>https</w:t>
        </w:r>
        <w:r w:rsidRPr="00913F5B">
          <w:rPr>
            <w:rStyle w:val="afc"/>
            <w:sz w:val="28"/>
            <w:szCs w:val="28"/>
            <w:lang w:val="ru-RU"/>
          </w:rPr>
          <w:t>://</w:t>
        </w:r>
        <w:proofErr w:type="spellStart"/>
        <w:r w:rsidRPr="002926CD">
          <w:rPr>
            <w:rStyle w:val="afc"/>
            <w:sz w:val="28"/>
            <w:szCs w:val="28"/>
          </w:rPr>
          <w:t>proektoria</w:t>
        </w:r>
        <w:proofErr w:type="spellEnd"/>
        <w:r w:rsidRPr="00913F5B">
          <w:rPr>
            <w:rStyle w:val="afc"/>
            <w:sz w:val="28"/>
            <w:szCs w:val="28"/>
            <w:lang w:val="ru-RU"/>
          </w:rPr>
          <w:t>.</w:t>
        </w:r>
        <w:r w:rsidRPr="002926CD">
          <w:rPr>
            <w:rStyle w:val="afc"/>
            <w:sz w:val="28"/>
            <w:szCs w:val="28"/>
          </w:rPr>
          <w:t>online</w:t>
        </w:r>
        <w:r w:rsidRPr="00913F5B">
          <w:rPr>
            <w:rStyle w:val="afc"/>
            <w:sz w:val="28"/>
            <w:szCs w:val="28"/>
            <w:lang w:val="ru-RU"/>
          </w:rPr>
          <w:t>/)</w:t>
        </w:r>
      </w:hyperlink>
      <w:r w:rsidRPr="00913F5B">
        <w:rPr>
          <w:sz w:val="28"/>
          <w:szCs w:val="28"/>
          <w:lang w:val="ru-RU"/>
        </w:rPr>
        <w:t>);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13F5B" w:rsidRPr="00A23E53" w:rsidRDefault="00913F5B" w:rsidP="00A23E53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освоение школьниками основ профессии в рамках учебных курсов и классных часов.  </w:t>
      </w:r>
    </w:p>
    <w:p w:rsidR="00913F5B" w:rsidRPr="00913F5B" w:rsidRDefault="00913F5B" w:rsidP="00913F5B">
      <w:pPr>
        <w:pStyle w:val="a5"/>
        <w:tabs>
          <w:tab w:val="left" w:pos="885"/>
        </w:tabs>
        <w:ind w:left="709"/>
        <w:rPr>
          <w:sz w:val="28"/>
          <w:szCs w:val="28"/>
          <w:lang w:val="ru-RU"/>
        </w:rPr>
      </w:pPr>
    </w:p>
    <w:p w:rsidR="00913F5B" w:rsidRPr="002926CD" w:rsidRDefault="00913F5B" w:rsidP="00913F5B">
      <w:pPr>
        <w:pStyle w:val="a5"/>
        <w:tabs>
          <w:tab w:val="left" w:pos="0"/>
          <w:tab w:val="left" w:pos="9606"/>
        </w:tabs>
        <w:ind w:left="0" w:firstLine="709"/>
        <w:rPr>
          <w:b/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851"/>
          <w:tab w:val="left" w:pos="9606"/>
        </w:tabs>
        <w:jc w:val="center"/>
        <w:rPr>
          <w:b/>
          <w:i/>
          <w:iCs/>
          <w:sz w:val="28"/>
          <w:szCs w:val="28"/>
          <w:u w:val="single"/>
          <w:lang w:val="ru-RU"/>
        </w:rPr>
      </w:pPr>
      <w:r w:rsidRPr="002926CD">
        <w:rPr>
          <w:b/>
          <w:i/>
          <w:iCs/>
          <w:sz w:val="28"/>
          <w:szCs w:val="28"/>
          <w:u w:val="single"/>
          <w:lang w:val="ru-RU"/>
        </w:rPr>
        <w:t>Вариативная часть</w:t>
      </w:r>
    </w:p>
    <w:p w:rsidR="00913F5B" w:rsidRPr="00A003D6" w:rsidRDefault="00913F5B" w:rsidP="00913F5B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A003D6">
        <w:rPr>
          <w:b/>
          <w:iCs/>
          <w:w w:val="0"/>
          <w:sz w:val="28"/>
          <w:szCs w:val="28"/>
          <w:lang w:val="ru-RU"/>
        </w:rPr>
        <w:t>2.2.1</w:t>
      </w:r>
      <w:r w:rsidR="008C214E" w:rsidRPr="00A003D6">
        <w:rPr>
          <w:b/>
          <w:iCs/>
          <w:w w:val="0"/>
          <w:sz w:val="28"/>
          <w:szCs w:val="28"/>
          <w:lang w:val="ru-RU"/>
        </w:rPr>
        <w:t>0</w:t>
      </w:r>
      <w:r w:rsidRPr="00A003D6">
        <w:rPr>
          <w:b/>
          <w:iCs/>
          <w:w w:val="0"/>
          <w:sz w:val="28"/>
          <w:szCs w:val="28"/>
          <w:lang w:val="ru-RU"/>
        </w:rPr>
        <w:t>. Модуль «Детские общественные объединения»</w:t>
      </w:r>
    </w:p>
    <w:p w:rsidR="00913F5B" w:rsidRPr="00A003D6" w:rsidRDefault="00913F5B" w:rsidP="00913F5B">
      <w:pPr>
        <w:pStyle w:val="ParaAttribute38"/>
        <w:tabs>
          <w:tab w:val="left" w:pos="284"/>
        </w:tabs>
        <w:ind w:right="0" w:firstLine="709"/>
        <w:rPr>
          <w:sz w:val="28"/>
          <w:szCs w:val="28"/>
        </w:rPr>
      </w:pPr>
      <w:r w:rsidRPr="00A003D6">
        <w:rPr>
          <w:sz w:val="28"/>
          <w:szCs w:val="28"/>
        </w:rPr>
        <w:t xml:space="preserve">Действующее на базе школы детское общественное объединение – детская организация </w:t>
      </w:r>
      <w:r w:rsidR="00D354C6" w:rsidRPr="00A003D6">
        <w:rPr>
          <w:sz w:val="28"/>
          <w:szCs w:val="28"/>
        </w:rPr>
        <w:t>«Радуга»</w:t>
      </w:r>
      <w:r w:rsidRPr="00A003D6">
        <w:rPr>
          <w:sz w:val="28"/>
          <w:szCs w:val="28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913F5B" w:rsidRPr="00A003D6" w:rsidRDefault="00913F5B" w:rsidP="00913F5B">
      <w:pPr>
        <w:pStyle w:val="ParaAttribute38"/>
        <w:tabs>
          <w:tab w:val="left" w:pos="284"/>
        </w:tabs>
        <w:ind w:right="0" w:firstLine="709"/>
        <w:rPr>
          <w:i/>
          <w:sz w:val="28"/>
          <w:szCs w:val="28"/>
        </w:rPr>
      </w:pPr>
      <w:r w:rsidRPr="00A003D6">
        <w:rPr>
          <w:sz w:val="28"/>
          <w:szCs w:val="28"/>
        </w:rPr>
        <w:t xml:space="preserve"> Воспитание в детском общественном объединении осуществляется </w:t>
      </w:r>
      <w:proofErr w:type="gramStart"/>
      <w:r w:rsidRPr="00A003D6">
        <w:rPr>
          <w:sz w:val="28"/>
          <w:szCs w:val="28"/>
        </w:rPr>
        <w:t>через</w:t>
      </w:r>
      <w:proofErr w:type="gramEnd"/>
      <w:r w:rsidRPr="00A003D6">
        <w:rPr>
          <w:i/>
          <w:sz w:val="28"/>
          <w:szCs w:val="28"/>
        </w:rPr>
        <w:t xml:space="preserve">: </w:t>
      </w:r>
    </w:p>
    <w:p w:rsidR="00913F5B" w:rsidRPr="00A003D6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A003D6">
        <w:rPr>
          <w:sz w:val="28"/>
          <w:szCs w:val="28"/>
          <w:lang w:val="ru-RU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13F5B" w:rsidRPr="00A003D6" w:rsidRDefault="00913F5B" w:rsidP="00913F5B">
      <w:pPr>
        <w:numPr>
          <w:ilvl w:val="0"/>
          <w:numId w:val="2"/>
        </w:numPr>
        <w:tabs>
          <w:tab w:val="left" w:pos="284"/>
        </w:tabs>
        <w:ind w:left="0" w:firstLine="709"/>
        <w:rPr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мероприятий, помощь в благоустройстве территории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13F5B" w:rsidRPr="00A003D6" w:rsidRDefault="00913F5B" w:rsidP="00913F5B">
      <w:pPr>
        <w:numPr>
          <w:ilvl w:val="0"/>
          <w:numId w:val="2"/>
        </w:numPr>
        <w:tabs>
          <w:tab w:val="left" w:pos="284"/>
          <w:tab w:val="left" w:pos="993"/>
          <w:tab w:val="left" w:pos="1310"/>
        </w:tabs>
        <w:ind w:left="0" w:firstLine="709"/>
        <w:rPr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913F5B" w:rsidRPr="00A003D6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 xml:space="preserve">заседания Совета детской организации </w:t>
      </w:r>
      <w:proofErr w:type="gramStart"/>
      <w:r w:rsidRPr="00A003D6">
        <w:rPr>
          <w:sz w:val="28"/>
          <w:szCs w:val="28"/>
          <w:lang w:val="ru-RU"/>
        </w:rPr>
        <w:t>–в</w:t>
      </w:r>
      <w:proofErr w:type="gramEnd"/>
      <w:r w:rsidRPr="00A003D6">
        <w:rPr>
          <w:sz w:val="28"/>
          <w:szCs w:val="28"/>
          <w:lang w:val="ru-RU"/>
        </w:rPr>
        <w:t>стречи членов детского общественного объединения для обсуждения вопросов управления объединением, планирования дел и т.д.;</w:t>
      </w:r>
    </w:p>
    <w:p w:rsidR="00913F5B" w:rsidRPr="00A003D6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  <w:tab w:val="left" w:pos="1310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 xml:space="preserve">рекрутинговые мероприятия в начальной школе (1 раз в полугодие), реализующие идею популяризации детской организации, привлечения в неё новых участников (проводятся в форме игр, </w:t>
      </w:r>
      <w:proofErr w:type="spellStart"/>
      <w:r w:rsidRPr="00A003D6">
        <w:rPr>
          <w:sz w:val="28"/>
          <w:szCs w:val="28"/>
          <w:lang w:val="ru-RU"/>
        </w:rPr>
        <w:t>квестов</w:t>
      </w:r>
      <w:proofErr w:type="spellEnd"/>
      <w:r w:rsidRPr="00A003D6">
        <w:rPr>
          <w:sz w:val="28"/>
          <w:szCs w:val="28"/>
          <w:lang w:val="ru-RU"/>
        </w:rPr>
        <w:t>, театрализаций и т.п.);</w:t>
      </w:r>
    </w:p>
    <w:p w:rsidR="00913F5B" w:rsidRPr="00A003D6" w:rsidRDefault="00913F5B" w:rsidP="00913F5B">
      <w:pPr>
        <w:pStyle w:val="a5"/>
        <w:widowControl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1310"/>
        </w:tabs>
        <w:wordWrap/>
        <w:autoSpaceDE/>
        <w:autoSpaceDN/>
        <w:ind w:left="0" w:firstLine="709"/>
        <w:rPr>
          <w:b/>
          <w:iCs/>
          <w:sz w:val="28"/>
          <w:szCs w:val="28"/>
          <w:lang w:val="ru-RU"/>
        </w:rPr>
      </w:pPr>
      <w:r w:rsidRPr="00A003D6">
        <w:rPr>
          <w:sz w:val="28"/>
          <w:szCs w:val="28"/>
          <w:lang w:val="ru-RU"/>
        </w:rPr>
        <w:t xml:space="preserve">поддержка и развитие в детской организации её традиций и ритуалов, формирующих у ребенка чувство общности с другими его членами, чувство причастности к тому, что происходит в организации (реализуется посредством введения и распространения  особой символики </w:t>
      </w:r>
      <w:proofErr w:type="gramStart"/>
      <w:r w:rsidRPr="00A003D6">
        <w:rPr>
          <w:sz w:val="28"/>
          <w:szCs w:val="28"/>
          <w:lang w:val="ru-RU"/>
        </w:rPr>
        <w:t>-э</w:t>
      </w:r>
      <w:proofErr w:type="gramEnd"/>
      <w:r w:rsidRPr="00A003D6">
        <w:rPr>
          <w:sz w:val="28"/>
          <w:szCs w:val="28"/>
          <w:lang w:val="ru-RU"/>
        </w:rPr>
        <w:t xml:space="preserve">мблема, песня, девиз), проведения ежегодной церемонии посвящения в члены детской организации; участие членов детского общественного объединения </w:t>
      </w:r>
      <w:r w:rsidRPr="00A003D6">
        <w:rPr>
          <w:iCs/>
          <w:w w:val="0"/>
          <w:sz w:val="28"/>
          <w:szCs w:val="28"/>
          <w:lang w:val="ru-RU"/>
        </w:rPr>
        <w:t xml:space="preserve">в реализации практик Общественно-государственной детско-юношеской организации «Российское движение школьников», </w:t>
      </w:r>
      <w:r w:rsidRPr="00A003D6">
        <w:rPr>
          <w:sz w:val="28"/>
          <w:szCs w:val="28"/>
          <w:lang w:val="ru-RU"/>
        </w:rPr>
        <w:t>в волонтерских акциях, деятельности на благо конкретных людей и социального окружения в целом. Это может быть</w:t>
      </w:r>
      <w:r w:rsidRPr="00A003D6">
        <w:rPr>
          <w:rFonts w:ascii="Calibri" w:hAnsi="Calibri"/>
          <w:sz w:val="28"/>
          <w:szCs w:val="28"/>
          <w:lang w:val="ru-RU"/>
        </w:rPr>
        <w:t>,</w:t>
      </w:r>
      <w:r w:rsidRPr="00A003D6">
        <w:rPr>
          <w:sz w:val="28"/>
          <w:szCs w:val="28"/>
          <w:lang w:val="ru-RU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 (Акции «Мы вместе», «Белый цветок», «Живи, родник», экологические субботники и др.).</w:t>
      </w:r>
    </w:p>
    <w:p w:rsidR="00913F5B" w:rsidRPr="00A003D6" w:rsidRDefault="00913F5B" w:rsidP="00913F5B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sz w:val="28"/>
          <w:szCs w:val="28"/>
          <w:lang w:val="ru-RU"/>
        </w:rPr>
      </w:pPr>
      <w:r w:rsidRPr="00A003D6">
        <w:rPr>
          <w:kern w:val="0"/>
          <w:sz w:val="28"/>
          <w:szCs w:val="28"/>
          <w:lang w:val="ru-RU" w:eastAsia="ru-RU"/>
        </w:rPr>
        <w:t>участие в реализации</w:t>
      </w:r>
      <w:r w:rsidRPr="00A003D6">
        <w:rPr>
          <w:sz w:val="28"/>
          <w:szCs w:val="28"/>
          <w:lang w:val="ru-RU"/>
        </w:rPr>
        <w:t xml:space="preserve"> регионального проекта «Создание системы наставничества и шефства для обучающихся образовательных организаций Белгородской области «Дети-наставники», </w:t>
      </w:r>
      <w:proofErr w:type="gramStart"/>
      <w:r w:rsidRPr="00A003D6">
        <w:rPr>
          <w:sz w:val="28"/>
          <w:szCs w:val="28"/>
          <w:lang w:val="ru-RU"/>
        </w:rPr>
        <w:t>который</w:t>
      </w:r>
      <w:proofErr w:type="gramEnd"/>
      <w:r w:rsidRPr="00A003D6">
        <w:rPr>
          <w:sz w:val="28"/>
          <w:szCs w:val="28"/>
          <w:lang w:val="ru-RU"/>
        </w:rPr>
        <w:t xml:space="preserve"> возрождает системы наставничества и шефства. Работа реализуется  по нескольким направлениям: учебная мотивация, развитие интеллекта, внеурочное взаимодействие. Данный проект помогает успешной социализации </w:t>
      </w:r>
      <w:proofErr w:type="gramStart"/>
      <w:r w:rsidRPr="00A003D6">
        <w:rPr>
          <w:sz w:val="28"/>
          <w:szCs w:val="28"/>
          <w:lang w:val="ru-RU"/>
        </w:rPr>
        <w:t>обучающихся</w:t>
      </w:r>
      <w:proofErr w:type="gramEnd"/>
      <w:r w:rsidRPr="00A003D6">
        <w:rPr>
          <w:sz w:val="28"/>
          <w:szCs w:val="28"/>
          <w:lang w:val="ru-RU"/>
        </w:rPr>
        <w:t xml:space="preserve">, сплочению детского коллектива.    </w:t>
      </w:r>
    </w:p>
    <w:p w:rsidR="00913F5B" w:rsidRPr="002926CD" w:rsidRDefault="00913F5B" w:rsidP="00913F5B">
      <w:pPr>
        <w:tabs>
          <w:tab w:val="left" w:pos="284"/>
          <w:tab w:val="left" w:pos="993"/>
        </w:tabs>
        <w:ind w:left="709"/>
        <w:rPr>
          <w:sz w:val="28"/>
          <w:szCs w:val="28"/>
          <w:lang w:val="ru-RU"/>
        </w:rPr>
      </w:pPr>
    </w:p>
    <w:p w:rsidR="00913F5B" w:rsidRPr="002926CD" w:rsidRDefault="00913F5B" w:rsidP="00913F5B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2926CD">
        <w:rPr>
          <w:b/>
          <w:iCs/>
          <w:sz w:val="28"/>
          <w:szCs w:val="28"/>
          <w:lang w:val="ru-RU"/>
        </w:rPr>
        <w:t>2.2.1</w:t>
      </w:r>
      <w:r w:rsidR="008C214E">
        <w:rPr>
          <w:b/>
          <w:iCs/>
          <w:sz w:val="28"/>
          <w:szCs w:val="28"/>
          <w:lang w:val="ru-RU"/>
        </w:rPr>
        <w:t>1</w:t>
      </w:r>
      <w:r w:rsidRPr="002926CD">
        <w:rPr>
          <w:b/>
          <w:iCs/>
          <w:sz w:val="28"/>
          <w:szCs w:val="28"/>
          <w:lang w:val="ru-RU"/>
        </w:rPr>
        <w:t xml:space="preserve">. Модуль </w:t>
      </w:r>
      <w:r w:rsidRPr="002926CD">
        <w:rPr>
          <w:b/>
          <w:iCs/>
          <w:w w:val="0"/>
          <w:sz w:val="28"/>
          <w:szCs w:val="28"/>
          <w:lang w:val="ru-RU"/>
        </w:rPr>
        <w:t>«Экскурсии, походы»</w:t>
      </w:r>
    </w:p>
    <w:p w:rsidR="00913F5B" w:rsidRPr="002926CD" w:rsidRDefault="00913F5B" w:rsidP="00913F5B">
      <w:pPr>
        <w:adjustRightInd w:val="0"/>
        <w:ind w:right="-1" w:firstLine="709"/>
        <w:rPr>
          <w:i/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926CD">
        <w:rPr>
          <w:sz w:val="28"/>
          <w:szCs w:val="28"/>
          <w:lang w:val="ru-RU"/>
        </w:rPr>
        <w:t>самообслуживающего</w:t>
      </w:r>
      <w:proofErr w:type="spellEnd"/>
      <w:r w:rsidRPr="002926CD">
        <w:rPr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right="175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 (возможно организация экскурсий с помощью туристических фирм): в музеи,  на предприятия, на природу, в города-герои, в пожарную часть района, ЕДДС, Спортивный комплекс, Бассейн  и т.д.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right="175" w:firstLine="709"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общешкольный тур</w:t>
      </w:r>
      <w:r w:rsidRPr="002926CD">
        <w:rPr>
          <w:sz w:val="28"/>
          <w:szCs w:val="28"/>
          <w:lang w:val="ru-RU"/>
        </w:rPr>
        <w:t xml:space="preserve">истический </w:t>
      </w:r>
      <w:r w:rsidRPr="00913F5B">
        <w:rPr>
          <w:sz w:val="28"/>
          <w:szCs w:val="28"/>
          <w:lang w:val="ru-RU"/>
        </w:rPr>
        <w:t>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 комбинированную эстафету;</w:t>
      </w:r>
    </w:p>
    <w:p w:rsidR="00913F5B" w:rsidRPr="002926CD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right="175" w:firstLine="709"/>
        <w:rPr>
          <w:sz w:val="28"/>
          <w:szCs w:val="28"/>
        </w:rPr>
      </w:pPr>
      <w:proofErr w:type="spellStart"/>
      <w:r w:rsidRPr="002926CD">
        <w:rPr>
          <w:sz w:val="28"/>
          <w:szCs w:val="28"/>
        </w:rPr>
        <w:t>проведение</w:t>
      </w:r>
      <w:proofErr w:type="spellEnd"/>
      <w:r w:rsidRPr="002926CD">
        <w:rPr>
          <w:sz w:val="28"/>
          <w:szCs w:val="28"/>
        </w:rPr>
        <w:t xml:space="preserve"> </w:t>
      </w:r>
      <w:proofErr w:type="spellStart"/>
      <w:r w:rsidRPr="002926CD">
        <w:rPr>
          <w:sz w:val="28"/>
          <w:szCs w:val="28"/>
        </w:rPr>
        <w:t>виртуальных</w:t>
      </w:r>
      <w:proofErr w:type="spellEnd"/>
      <w:r w:rsidRPr="002926CD">
        <w:rPr>
          <w:sz w:val="28"/>
          <w:szCs w:val="28"/>
        </w:rPr>
        <w:t xml:space="preserve"> </w:t>
      </w:r>
      <w:proofErr w:type="spellStart"/>
      <w:r w:rsidRPr="002926CD">
        <w:rPr>
          <w:sz w:val="28"/>
          <w:szCs w:val="28"/>
        </w:rPr>
        <w:t>экскурсий</w:t>
      </w:r>
      <w:proofErr w:type="spellEnd"/>
      <w:r w:rsidRPr="002926CD">
        <w:rPr>
          <w:sz w:val="28"/>
          <w:szCs w:val="28"/>
          <w:lang w:val="ru-RU"/>
        </w:rPr>
        <w:t>;</w:t>
      </w:r>
    </w:p>
    <w:p w:rsidR="00913F5B" w:rsidRPr="00913F5B" w:rsidRDefault="00913F5B" w:rsidP="00913F5B">
      <w:pPr>
        <w:pStyle w:val="a5"/>
        <w:widowControl/>
        <w:numPr>
          <w:ilvl w:val="0"/>
          <w:numId w:val="1"/>
        </w:numPr>
        <w:tabs>
          <w:tab w:val="left" w:pos="885"/>
        </w:tabs>
        <w:wordWrap/>
        <w:autoSpaceDE/>
        <w:autoSpaceDN/>
        <w:ind w:left="0" w:right="175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проведение экскурсий в школьном историко-краеведческом музее</w:t>
      </w:r>
      <w:r w:rsidRPr="00913F5B">
        <w:rPr>
          <w:sz w:val="28"/>
          <w:szCs w:val="28"/>
          <w:lang w:val="ru-RU"/>
        </w:rPr>
        <w:t>.</w:t>
      </w:r>
    </w:p>
    <w:p w:rsidR="00913F5B" w:rsidRPr="002926CD" w:rsidRDefault="00913F5B" w:rsidP="00913F5B">
      <w:pPr>
        <w:pStyle w:val="Default"/>
        <w:jc w:val="center"/>
        <w:rPr>
          <w:b/>
          <w:color w:val="auto"/>
          <w:w w:val="0"/>
          <w:sz w:val="28"/>
          <w:szCs w:val="28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  <w:bookmarkStart w:id="7" w:name="_Toc109838901"/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AA671E" w:rsidRPr="00AA671E" w:rsidRDefault="00AA671E" w:rsidP="00AA671E">
      <w:pPr>
        <w:pStyle w:val="aa"/>
        <w:ind w:firstLine="709"/>
        <w:rPr>
          <w:rFonts w:ascii="Times New Roman"/>
          <w:kern w:val="0"/>
          <w:sz w:val="28"/>
          <w:szCs w:val="28"/>
          <w:lang w:val="ru-RU" w:eastAsia="ru-RU"/>
        </w:rPr>
      </w:pPr>
    </w:p>
    <w:p w:rsidR="00913F5B" w:rsidRPr="002926CD" w:rsidRDefault="00913F5B" w:rsidP="00A56E38">
      <w:pPr>
        <w:keepNext/>
        <w:keepLines/>
        <w:spacing w:line="360" w:lineRule="auto"/>
        <w:jc w:val="center"/>
        <w:outlineLvl w:val="0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lastRenderedPageBreak/>
        <w:t>Раздел 3. ОРГАНИЗАЦИОННЫЙ</w:t>
      </w:r>
      <w:bookmarkEnd w:id="7"/>
    </w:p>
    <w:p w:rsidR="00913F5B" w:rsidRPr="002926CD" w:rsidRDefault="00913F5B" w:rsidP="00913F5B">
      <w:pPr>
        <w:keepNext/>
        <w:keepLines/>
        <w:spacing w:line="360" w:lineRule="auto"/>
        <w:ind w:left="540"/>
        <w:outlineLvl w:val="0"/>
        <w:rPr>
          <w:b/>
          <w:sz w:val="28"/>
          <w:lang w:val="ru-RU"/>
        </w:rPr>
      </w:pPr>
      <w:bookmarkStart w:id="8" w:name="_Toc109838902"/>
      <w:r w:rsidRPr="002926CD">
        <w:rPr>
          <w:b/>
          <w:sz w:val="28"/>
          <w:lang w:val="ru-RU"/>
        </w:rPr>
        <w:t>3.1 Кадровое обеспечение</w:t>
      </w:r>
      <w:bookmarkEnd w:id="8"/>
    </w:p>
    <w:p w:rsidR="00913F5B" w:rsidRPr="00B87CA0" w:rsidRDefault="00913F5B" w:rsidP="00913F5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87CA0">
        <w:rPr>
          <w:color w:val="auto"/>
          <w:sz w:val="28"/>
          <w:szCs w:val="28"/>
        </w:rPr>
        <w:t>Образовательный процесс обеспечивают 23 педагогическ</w:t>
      </w:r>
      <w:r w:rsidR="00C56028" w:rsidRPr="00B87CA0">
        <w:rPr>
          <w:color w:val="auto"/>
          <w:sz w:val="28"/>
          <w:szCs w:val="28"/>
        </w:rPr>
        <w:t>их работника (из них учителей-17</w:t>
      </w:r>
      <w:r w:rsidRPr="00B87CA0">
        <w:rPr>
          <w:color w:val="auto"/>
          <w:sz w:val="28"/>
          <w:szCs w:val="28"/>
        </w:rPr>
        <w:t xml:space="preserve">, работников, ведущих педагогическую деятельность-3, </w:t>
      </w:r>
      <w:r w:rsidR="00C56028" w:rsidRPr="00B87CA0">
        <w:rPr>
          <w:iCs/>
          <w:color w:val="auto"/>
          <w:sz w:val="28"/>
          <w:szCs w:val="28"/>
        </w:rPr>
        <w:t>руководящих работников –3</w:t>
      </w:r>
      <w:r w:rsidRPr="00B87CA0">
        <w:rPr>
          <w:iCs/>
          <w:color w:val="auto"/>
          <w:sz w:val="28"/>
          <w:szCs w:val="28"/>
        </w:rPr>
        <w:t xml:space="preserve">, из которых 18 человек (78,2%) </w:t>
      </w:r>
      <w:r w:rsidRPr="00B87CA0">
        <w:rPr>
          <w:color w:val="auto"/>
          <w:sz w:val="28"/>
          <w:szCs w:val="28"/>
        </w:rPr>
        <w:t xml:space="preserve">имеют высшее образование, 1 человек (4,3%) продолжает получение высшего образования, 4 (17,4%) имеют средне специальное образование. </w:t>
      </w:r>
      <w:proofErr w:type="gramEnd"/>
    </w:p>
    <w:p w:rsidR="00913F5B" w:rsidRPr="00B87CA0" w:rsidRDefault="00913F5B" w:rsidP="00913F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7CA0">
        <w:rPr>
          <w:color w:val="auto"/>
          <w:sz w:val="28"/>
          <w:szCs w:val="28"/>
        </w:rPr>
        <w:t xml:space="preserve">Среди педагогических работников образовательного учреждения </w:t>
      </w:r>
      <w:r w:rsidR="00C56028" w:rsidRPr="00B87CA0">
        <w:rPr>
          <w:color w:val="auto"/>
          <w:sz w:val="28"/>
          <w:szCs w:val="28"/>
        </w:rPr>
        <w:t>один учитель имее</w:t>
      </w:r>
      <w:r w:rsidRPr="00B87CA0">
        <w:rPr>
          <w:color w:val="auto"/>
          <w:sz w:val="28"/>
          <w:szCs w:val="28"/>
        </w:rPr>
        <w:t xml:space="preserve">т звание  «Почетный </w:t>
      </w:r>
      <w:r w:rsidR="00B87CA0" w:rsidRPr="00B87CA0">
        <w:rPr>
          <w:color w:val="auto"/>
          <w:sz w:val="28"/>
          <w:szCs w:val="28"/>
        </w:rPr>
        <w:t>работник общего образования РФ».</w:t>
      </w:r>
      <w:r w:rsidRPr="00B87CA0">
        <w:rPr>
          <w:color w:val="auto"/>
          <w:sz w:val="28"/>
          <w:szCs w:val="28"/>
        </w:rPr>
        <w:t xml:space="preserve"> </w:t>
      </w:r>
    </w:p>
    <w:p w:rsidR="00913F5B" w:rsidRPr="002926CD" w:rsidRDefault="00913F5B" w:rsidP="00913F5B">
      <w:pPr>
        <w:pStyle w:val="aa"/>
        <w:rPr>
          <w:rFonts w:ascii="Times New Roman"/>
          <w:sz w:val="28"/>
          <w:szCs w:val="28"/>
          <w:lang w:val="ru-RU"/>
        </w:rPr>
      </w:pPr>
      <w:r w:rsidRPr="00B87CA0">
        <w:rPr>
          <w:rFonts w:ascii="Times New Roman"/>
          <w:sz w:val="28"/>
          <w:szCs w:val="28"/>
          <w:lang w:val="ru-RU"/>
        </w:rPr>
        <w:t xml:space="preserve">        За организацию воспитательной деятельности отвечают: заместитель директо</w:t>
      </w:r>
      <w:r w:rsidR="00C56028" w:rsidRPr="00B87CA0">
        <w:rPr>
          <w:rFonts w:ascii="Times New Roman"/>
          <w:sz w:val="28"/>
          <w:szCs w:val="28"/>
          <w:lang w:val="ru-RU"/>
        </w:rPr>
        <w:t>ра -1, классные руководители- 10</w:t>
      </w:r>
      <w:r w:rsidRPr="00B87CA0">
        <w:rPr>
          <w:rFonts w:ascii="Times New Roman"/>
          <w:sz w:val="28"/>
          <w:szCs w:val="28"/>
          <w:lang w:val="ru-RU"/>
        </w:rPr>
        <w:t>, старший вожатый – 1, педагог-псих</w:t>
      </w:r>
      <w:r w:rsidR="00C56028" w:rsidRPr="00B87CA0">
        <w:rPr>
          <w:rFonts w:ascii="Times New Roman"/>
          <w:sz w:val="28"/>
          <w:szCs w:val="28"/>
          <w:lang w:val="ru-RU"/>
        </w:rPr>
        <w:t>олог – 1, социальный педагог – 2</w:t>
      </w:r>
      <w:r w:rsidRPr="00B87CA0">
        <w:rPr>
          <w:rFonts w:ascii="Times New Roman"/>
          <w:sz w:val="28"/>
          <w:szCs w:val="28"/>
          <w:lang w:val="ru-RU"/>
        </w:rPr>
        <w:t>, учитель-логопед-1, библиотекарь – 1,</w:t>
      </w:r>
      <w:r w:rsidR="00C56028" w:rsidRPr="00B87CA0">
        <w:rPr>
          <w:rFonts w:ascii="Times New Roman"/>
          <w:sz w:val="28"/>
          <w:szCs w:val="28"/>
          <w:lang w:val="ru-RU"/>
        </w:rPr>
        <w:t xml:space="preserve"> учитель физической культуры – 1</w:t>
      </w:r>
      <w:r w:rsidRPr="00B87CA0">
        <w:rPr>
          <w:rFonts w:ascii="Times New Roman"/>
          <w:sz w:val="28"/>
          <w:szCs w:val="28"/>
          <w:lang w:val="ru-RU"/>
        </w:rPr>
        <w:t>, учитель музыки – 1, преподаватель-организатор ОБЖ – 1,  руководи</w:t>
      </w:r>
      <w:r w:rsidR="00B87CA0">
        <w:rPr>
          <w:rFonts w:ascii="Times New Roman"/>
          <w:sz w:val="28"/>
          <w:szCs w:val="28"/>
          <w:lang w:val="ru-RU"/>
        </w:rPr>
        <w:t xml:space="preserve">тели внеурочной деятельности и </w:t>
      </w:r>
      <w:proofErr w:type="gramStart"/>
      <w:r w:rsidR="00B87CA0">
        <w:rPr>
          <w:rFonts w:ascii="Times New Roman"/>
          <w:sz w:val="28"/>
          <w:szCs w:val="28"/>
          <w:lang w:val="ru-RU"/>
        </w:rPr>
        <w:t>ДО</w:t>
      </w:r>
      <w:proofErr w:type="gramEnd"/>
      <w:r w:rsidRPr="00B87CA0">
        <w:rPr>
          <w:rFonts w:ascii="Times New Roman"/>
          <w:sz w:val="28"/>
          <w:szCs w:val="28"/>
          <w:lang w:val="ru-RU"/>
        </w:rPr>
        <w:t>.</w:t>
      </w:r>
    </w:p>
    <w:p w:rsidR="00913F5B" w:rsidRPr="002926CD" w:rsidRDefault="00913F5B" w:rsidP="00913F5B">
      <w:pPr>
        <w:keepNext/>
        <w:keepLines/>
        <w:spacing w:line="360" w:lineRule="auto"/>
        <w:jc w:val="center"/>
        <w:outlineLvl w:val="0"/>
        <w:rPr>
          <w:b/>
          <w:sz w:val="28"/>
          <w:lang w:val="ru-RU"/>
        </w:rPr>
      </w:pPr>
      <w:bookmarkStart w:id="9" w:name="_Toc109838903"/>
    </w:p>
    <w:p w:rsidR="00913F5B" w:rsidRPr="002926CD" w:rsidRDefault="00913F5B" w:rsidP="00913F5B">
      <w:pPr>
        <w:keepNext/>
        <w:keepLines/>
        <w:spacing w:line="360" w:lineRule="auto"/>
        <w:jc w:val="center"/>
        <w:outlineLvl w:val="0"/>
        <w:rPr>
          <w:b/>
          <w:sz w:val="28"/>
          <w:lang w:val="ru-RU"/>
        </w:rPr>
      </w:pPr>
      <w:r w:rsidRPr="00913F5B">
        <w:rPr>
          <w:b/>
          <w:sz w:val="28"/>
          <w:lang w:val="ru-RU"/>
        </w:rPr>
        <w:t>3.2 Нормативно-методическое обеспечение</w:t>
      </w:r>
      <w:bookmarkEnd w:id="9"/>
    </w:p>
    <w:p w:rsidR="00A56E38" w:rsidRDefault="00913F5B" w:rsidP="00A56E38">
      <w:pPr>
        <w:ind w:firstLine="851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Нормативно-методическим обеспечением воспитательного процесса в школе являются нормативные документы всероссийского, регионального, муниципального и школьного уровней </w:t>
      </w:r>
      <w:proofErr w:type="gramStart"/>
      <w:r w:rsidRPr="002926CD">
        <w:rPr>
          <w:sz w:val="28"/>
          <w:szCs w:val="28"/>
          <w:lang w:val="ru-RU"/>
        </w:rPr>
        <w:t xml:space="preserve">( </w:t>
      </w:r>
      <w:proofErr w:type="gramEnd"/>
      <w:r w:rsidRPr="002926CD">
        <w:rPr>
          <w:sz w:val="28"/>
          <w:szCs w:val="28"/>
          <w:lang w:val="ru-RU"/>
        </w:rPr>
        <w:t>ссылка на локальные нормативные акты, в которые вносятся изменения в связи с утверждением рабочей программы воспитания</w:t>
      </w:r>
      <w:r w:rsidR="00A56E38">
        <w:rPr>
          <w:sz w:val="28"/>
          <w:szCs w:val="28"/>
          <w:lang w:val="ru-RU"/>
        </w:rPr>
        <w:t xml:space="preserve"> </w:t>
      </w:r>
    </w:p>
    <w:p w:rsidR="00913F5B" w:rsidRPr="00A56E38" w:rsidRDefault="00966926" w:rsidP="00A56E38">
      <w:pPr>
        <w:ind w:firstLine="851"/>
        <w:rPr>
          <w:sz w:val="28"/>
          <w:szCs w:val="28"/>
          <w:lang w:val="ru-RU"/>
        </w:rPr>
      </w:pPr>
      <w:hyperlink r:id="rId14" w:history="1">
        <w:r w:rsidR="00A56E38" w:rsidRPr="00400D96">
          <w:rPr>
            <w:rStyle w:val="afc"/>
            <w:sz w:val="28"/>
            <w:szCs w:val="28"/>
            <w:lang w:val="ru-RU"/>
          </w:rPr>
          <w:t>https://shkolanovoxutornaya-r31.gosweb.gosuslugi.ru/ofitsialno/dokumenty/</w:t>
        </w:r>
      </w:hyperlink>
      <w:proofErr w:type="gramStart"/>
      <w:r w:rsidR="00A56E38">
        <w:rPr>
          <w:sz w:val="28"/>
          <w:szCs w:val="28"/>
          <w:lang w:val="ru-RU"/>
        </w:rPr>
        <w:t xml:space="preserve"> )</w:t>
      </w:r>
      <w:proofErr w:type="gramEnd"/>
    </w:p>
    <w:p w:rsidR="00913F5B" w:rsidRPr="00A56E38" w:rsidRDefault="00913F5B" w:rsidP="00913F5B">
      <w:pPr>
        <w:tabs>
          <w:tab w:val="left" w:pos="851"/>
        </w:tabs>
        <w:jc w:val="center"/>
        <w:outlineLvl w:val="0"/>
        <w:rPr>
          <w:b/>
          <w:sz w:val="28"/>
          <w:lang w:val="ru-RU"/>
        </w:rPr>
      </w:pPr>
      <w:bookmarkStart w:id="10" w:name="_Toc109838904"/>
    </w:p>
    <w:p w:rsidR="00913F5B" w:rsidRPr="002926CD" w:rsidRDefault="00913F5B" w:rsidP="00913F5B">
      <w:pPr>
        <w:tabs>
          <w:tab w:val="left" w:pos="851"/>
        </w:tabs>
        <w:jc w:val="center"/>
        <w:outlineLvl w:val="0"/>
        <w:rPr>
          <w:b/>
          <w:sz w:val="28"/>
          <w:lang w:val="ru-RU"/>
        </w:rPr>
      </w:pPr>
      <w:proofErr w:type="gramStart"/>
      <w:r w:rsidRPr="002926CD">
        <w:rPr>
          <w:b/>
          <w:sz w:val="28"/>
          <w:lang w:val="ru-RU"/>
        </w:rPr>
        <w:t>3.3 Требования к условиям работы с обучающимися с особыми образовательными потребностями</w:t>
      </w:r>
      <w:bookmarkEnd w:id="10"/>
      <w:r w:rsidRPr="002926CD">
        <w:rPr>
          <w:b/>
          <w:sz w:val="28"/>
          <w:lang w:val="ru-RU"/>
        </w:rPr>
        <w:t xml:space="preserve"> </w:t>
      </w:r>
      <w:proofErr w:type="gramEnd"/>
    </w:p>
    <w:p w:rsidR="00913F5B" w:rsidRPr="002926CD" w:rsidRDefault="00913F5B" w:rsidP="00913F5B">
      <w:pPr>
        <w:tabs>
          <w:tab w:val="left" w:pos="851"/>
        </w:tabs>
        <w:jc w:val="center"/>
        <w:outlineLvl w:val="0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 xml:space="preserve"> </w:t>
      </w:r>
    </w:p>
    <w:p w:rsidR="00913F5B" w:rsidRPr="002926CD" w:rsidRDefault="00913F5B" w:rsidP="00913F5B">
      <w:pPr>
        <w:tabs>
          <w:tab w:val="left" w:pos="851"/>
        </w:tabs>
        <w:ind w:firstLine="851"/>
        <w:outlineLvl w:val="0"/>
        <w:rPr>
          <w:sz w:val="28"/>
          <w:szCs w:val="28"/>
          <w:lang w:val="ru-RU"/>
        </w:rPr>
      </w:pPr>
      <w:proofErr w:type="gramStart"/>
      <w:r w:rsidRPr="002926CD">
        <w:rPr>
          <w:sz w:val="28"/>
          <w:szCs w:val="28"/>
          <w:lang w:val="ru-RU"/>
        </w:rPr>
        <w:t xml:space="preserve">Интегративным результатом реализации деятельности с детьми с особыми образовательными потребностями  должно быть создание среды, адекватной общим и особым образовательным потребностям, физически и эмоционально комфортной для ребенка с ОВЗ, открытой для его родителей (законных представителей); гарантирующей сохранение и укрепление физического и психологического здоровья обучающихся. </w:t>
      </w:r>
      <w:proofErr w:type="gramEnd"/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Особыми задачами воспитания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с особыми образовательными потребностями являются:</w:t>
      </w:r>
    </w:p>
    <w:p w:rsidR="00913F5B" w:rsidRPr="002926CD" w:rsidRDefault="00913F5B" w:rsidP="00913F5B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13F5B" w:rsidRPr="002926CD" w:rsidRDefault="00913F5B" w:rsidP="00913F5B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13F5B" w:rsidRPr="002926CD" w:rsidRDefault="00913F5B" w:rsidP="00913F5B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13F5B" w:rsidRPr="002926CD" w:rsidRDefault="00913F5B" w:rsidP="00913F5B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</w:t>
      </w:r>
      <w:r w:rsidRPr="002926CD">
        <w:rPr>
          <w:sz w:val="28"/>
          <w:lang w:val="ru-RU"/>
        </w:rPr>
        <w:lastRenderedPageBreak/>
        <w:t>социальной компетентности.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При организации воспитания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с особыми образовательными потребностями необходимо ориентироваться на: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– создание оптимальных условий совместного воспитания и </w:t>
      </w:r>
      <w:proofErr w:type="gramStart"/>
      <w:r w:rsidRPr="002926CD">
        <w:rPr>
          <w:sz w:val="28"/>
          <w:lang w:val="ru-RU"/>
        </w:rPr>
        <w:t>обучения</w:t>
      </w:r>
      <w:proofErr w:type="gramEnd"/>
      <w:r w:rsidRPr="002926CD">
        <w:rPr>
          <w:sz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13F5B" w:rsidRPr="002926CD" w:rsidRDefault="00913F5B" w:rsidP="00913F5B">
      <w:pPr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– личностно-ориентированный подход в организации всех видов деятельности</w:t>
      </w:r>
      <w:r w:rsidRPr="002926CD">
        <w:rPr>
          <w:i/>
          <w:sz w:val="28"/>
          <w:lang w:val="ru-RU"/>
        </w:rPr>
        <w:t xml:space="preserve"> </w:t>
      </w:r>
      <w:r w:rsidRPr="002926CD">
        <w:rPr>
          <w:iCs/>
          <w:sz w:val="28"/>
          <w:lang w:val="ru-RU"/>
        </w:rPr>
        <w:t>обучающихся с</w:t>
      </w:r>
      <w:r w:rsidRPr="002926CD">
        <w:rPr>
          <w:sz w:val="28"/>
          <w:lang w:val="ru-RU"/>
        </w:rPr>
        <w:t xml:space="preserve"> особыми образовательными потребностями.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В целях обеспечения реализации образовательной программы детей с ОВЗ в различных видах образовательных учреждений должны создаваться условия, гарантирующие возможность: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достижения планируемых результатов освоения основной образовательной программы всеми обучающимися;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адекватной оценки динамики развития жизненной компетенции ребенка с ОВЗ совместно всеми участниками образовательного процесса, включая и работников школы¸ и родителей (их законных представителей);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 </w:t>
      </w: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сверстниками;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 </w:t>
      </w: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выявления и развития способностей и </w:t>
      </w:r>
      <w:proofErr w:type="gramStart"/>
      <w:r w:rsidRPr="00913F5B">
        <w:rPr>
          <w:sz w:val="28"/>
          <w:szCs w:val="28"/>
          <w:lang w:val="ru-RU"/>
        </w:rPr>
        <w:t>одаренностей</w:t>
      </w:r>
      <w:proofErr w:type="gramEnd"/>
      <w:r w:rsidRPr="00913F5B">
        <w:rPr>
          <w:sz w:val="28"/>
          <w:szCs w:val="28"/>
          <w:lang w:val="ru-RU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</w:t>
      </w:r>
      <w:r w:rsidRPr="002926CD">
        <w:rPr>
          <w:rFonts w:ascii="Calibri" w:hAnsi="Calibri"/>
          <w:sz w:val="28"/>
          <w:szCs w:val="28"/>
          <w:lang w:val="ru-RU"/>
        </w:rPr>
        <w:t>-</w:t>
      </w:r>
      <w:r w:rsidRPr="00913F5B">
        <w:rPr>
          <w:sz w:val="28"/>
          <w:szCs w:val="28"/>
          <w:lang w:val="ru-RU"/>
        </w:rPr>
        <w:t xml:space="preserve">исследовательскую деятельность;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программы, проектирование и развитие </w:t>
      </w:r>
      <w:proofErr w:type="spellStart"/>
      <w:r w:rsidRPr="00913F5B">
        <w:rPr>
          <w:sz w:val="28"/>
          <w:szCs w:val="28"/>
          <w:lang w:val="ru-RU"/>
        </w:rPr>
        <w:t>внутришкольной</w:t>
      </w:r>
      <w:proofErr w:type="spellEnd"/>
      <w:r w:rsidRPr="00913F5B">
        <w:rPr>
          <w:sz w:val="28"/>
          <w:szCs w:val="28"/>
          <w:lang w:val="ru-RU"/>
        </w:rPr>
        <w:t xml:space="preserve"> социальной среды, а также формирование и реализацию индивидуальных образовательных маршрутов обучающихся;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2926CD">
        <w:rPr>
          <w:sz w:val="28"/>
          <w:szCs w:val="28"/>
        </w:rPr>
        <w:sym w:font="Symbol" w:char="F0B7"/>
      </w:r>
      <w:r w:rsidRPr="00913F5B">
        <w:rPr>
          <w:sz w:val="28"/>
          <w:szCs w:val="28"/>
          <w:lang w:val="ru-RU"/>
        </w:rPr>
        <w:t xml:space="preserve"> 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</w:t>
      </w:r>
      <w:r w:rsidRPr="002926CD">
        <w:rPr>
          <w:rFonts w:ascii="Calibri" w:hAnsi="Calibri"/>
          <w:sz w:val="28"/>
          <w:szCs w:val="28"/>
          <w:lang w:val="ru-RU"/>
        </w:rPr>
        <w:t>.</w:t>
      </w:r>
      <w:r w:rsidRPr="00913F5B">
        <w:rPr>
          <w:sz w:val="28"/>
          <w:szCs w:val="28"/>
          <w:lang w:val="ru-RU"/>
        </w:rPr>
        <w:t xml:space="preserve"> </w:t>
      </w:r>
    </w:p>
    <w:p w:rsidR="00913F5B" w:rsidRPr="002926CD" w:rsidRDefault="00913F5B" w:rsidP="00913F5B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Calibri" w:hAnsi="Calibri"/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 xml:space="preserve">Информационно-образовательная среда образовательного учреждения должна включать в себя совокупность технологических средств (компьютеры, </w:t>
      </w:r>
      <w:r w:rsidRPr="00913F5B">
        <w:rPr>
          <w:sz w:val="28"/>
          <w:szCs w:val="28"/>
          <w:lang w:val="ru-RU"/>
        </w:rPr>
        <w:lastRenderedPageBreak/>
        <w:t xml:space="preserve">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особых образовательных потребностей детей с ОВЗ, компетентность участников образовательного </w:t>
      </w:r>
      <w:proofErr w:type="gramStart"/>
      <w:r w:rsidRPr="00913F5B">
        <w:rPr>
          <w:sz w:val="28"/>
          <w:szCs w:val="28"/>
          <w:lang w:val="ru-RU"/>
        </w:rPr>
        <w:t>процесса</w:t>
      </w:r>
      <w:proofErr w:type="gramEnd"/>
      <w:r w:rsidRPr="00913F5B">
        <w:rPr>
          <w:sz w:val="28"/>
          <w:szCs w:val="28"/>
          <w:lang w:val="ru-RU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 </w:t>
      </w:r>
    </w:p>
    <w:p w:rsidR="00913F5B" w:rsidRPr="002926CD" w:rsidRDefault="00913F5B" w:rsidP="00913F5B">
      <w:pPr>
        <w:ind w:firstLine="851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В МБОУ "</w:t>
      </w:r>
      <w:proofErr w:type="spellStart"/>
      <w:r w:rsidR="00E34BC0">
        <w:rPr>
          <w:sz w:val="28"/>
          <w:szCs w:val="28"/>
          <w:lang w:val="ru-RU"/>
        </w:rPr>
        <w:t>Новохуторная</w:t>
      </w:r>
      <w:proofErr w:type="spellEnd"/>
      <w:r w:rsidRPr="002926CD">
        <w:rPr>
          <w:sz w:val="28"/>
          <w:szCs w:val="28"/>
          <w:lang w:val="ru-RU"/>
        </w:rPr>
        <w:t xml:space="preserve"> </w:t>
      </w:r>
      <w:r w:rsidR="00E34BC0">
        <w:rPr>
          <w:sz w:val="28"/>
          <w:szCs w:val="28"/>
          <w:lang w:val="ru-RU"/>
        </w:rPr>
        <w:t>СОШ</w:t>
      </w:r>
      <w:r w:rsidRPr="002926CD">
        <w:rPr>
          <w:sz w:val="28"/>
          <w:szCs w:val="28"/>
          <w:lang w:val="ru-RU"/>
        </w:rPr>
        <w:t xml:space="preserve">»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</w:t>
      </w:r>
      <w:proofErr w:type="gramStart"/>
      <w:r w:rsidRPr="002926CD">
        <w:rPr>
          <w:sz w:val="28"/>
          <w:szCs w:val="28"/>
          <w:lang w:val="ru-RU"/>
        </w:rPr>
        <w:t>ограничения</w:t>
      </w:r>
      <w:proofErr w:type="gramEnd"/>
      <w:r w:rsidRPr="002926CD">
        <w:rPr>
          <w:sz w:val="28"/>
          <w:szCs w:val="28"/>
          <w:lang w:val="ru-RU"/>
        </w:rPr>
        <w:t xml:space="preserve"> здоровья которых позволяют заниматься в стандартно оборудованном учебном кабинете. </w:t>
      </w:r>
    </w:p>
    <w:p w:rsidR="00913F5B" w:rsidRPr="002926CD" w:rsidRDefault="00913F5B" w:rsidP="00913F5B">
      <w:pPr>
        <w:ind w:firstLine="851"/>
        <w:rPr>
          <w:b/>
          <w:sz w:val="28"/>
          <w:szCs w:val="28"/>
          <w:lang w:val="ru-RU"/>
        </w:rPr>
      </w:pPr>
    </w:p>
    <w:p w:rsidR="00913F5B" w:rsidRPr="002926CD" w:rsidRDefault="00913F5B" w:rsidP="00913F5B">
      <w:pPr>
        <w:keepNext/>
        <w:keepLines/>
        <w:jc w:val="center"/>
        <w:outlineLvl w:val="0"/>
        <w:rPr>
          <w:b/>
          <w:sz w:val="28"/>
          <w:lang w:val="ru-RU"/>
        </w:rPr>
      </w:pPr>
      <w:bookmarkStart w:id="11" w:name="_Toc109838905"/>
      <w:r w:rsidRPr="002926CD">
        <w:rPr>
          <w:b/>
          <w:sz w:val="28"/>
          <w:lang w:val="ru-RU"/>
        </w:rPr>
        <w:t>3.4 Система поощрения социальной успешности и проявлений активной жизненной позиции обучающихся</w:t>
      </w:r>
      <w:bookmarkEnd w:id="11"/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926CD">
        <w:rPr>
          <w:sz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 xml:space="preserve">соответствия артефактов и процедур награждения укладу </w:t>
      </w:r>
      <w:bookmarkStart w:id="12" w:name="_Hlk106819691"/>
      <w:r w:rsidRPr="002926CD">
        <w:rPr>
          <w:sz w:val="28"/>
          <w:lang w:val="ru-RU"/>
        </w:rPr>
        <w:t>общеобразовательной организации</w:t>
      </w:r>
      <w:bookmarkEnd w:id="12"/>
      <w:r w:rsidRPr="002926CD">
        <w:rPr>
          <w:sz w:val="28"/>
          <w:lang w:val="ru-RU"/>
        </w:rPr>
        <w:t>, качеству воспитывающей среды, символике общеобразовательной организации;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>п.);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926CD">
        <w:rPr>
          <w:sz w:val="28"/>
          <w:lang w:val="ru-RU"/>
        </w:rPr>
        <w:t>обучающимися</w:t>
      </w:r>
      <w:proofErr w:type="gramEnd"/>
      <w:r w:rsidRPr="002926CD">
        <w:rPr>
          <w:sz w:val="28"/>
          <w:lang w:val="ru-RU"/>
        </w:rPr>
        <w:t>, получившими и не получившими награды);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13F5B" w:rsidRPr="002926CD" w:rsidRDefault="00913F5B" w:rsidP="00913F5B">
      <w:pPr>
        <w:widowControl/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sz w:val="28"/>
          <w:lang w:val="ru-RU"/>
        </w:rPr>
      </w:pPr>
      <w:proofErr w:type="spellStart"/>
      <w:r w:rsidRPr="002926CD">
        <w:rPr>
          <w:sz w:val="28"/>
          <w:lang w:val="ru-RU"/>
        </w:rPr>
        <w:t>дифференцированности</w:t>
      </w:r>
      <w:proofErr w:type="spellEnd"/>
      <w:r w:rsidRPr="002926CD">
        <w:rPr>
          <w:sz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благотворительная поддержка.</w:t>
      </w:r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2926CD">
        <w:rPr>
          <w:sz w:val="28"/>
        </w:rPr>
        <w:t> </w:t>
      </w:r>
      <w:r w:rsidRPr="002926CD">
        <w:rPr>
          <w:sz w:val="28"/>
          <w:lang w:val="ru-RU"/>
        </w:rPr>
        <w:t>д.). Кроме индивидуального портфолио, возможно ведение портфолио класса.</w:t>
      </w:r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proofErr w:type="gramStart"/>
      <w:r w:rsidRPr="002926CD">
        <w:rPr>
          <w:sz w:val="28"/>
          <w:lang w:val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13F5B" w:rsidRPr="002926CD" w:rsidRDefault="00913F5B" w:rsidP="00913F5B">
      <w:pPr>
        <w:widowControl/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Pr="002926CD">
        <w:rPr>
          <w:sz w:val="28"/>
          <w:szCs w:val="28"/>
          <w:lang w:val="ru-RU"/>
        </w:rPr>
        <w:t>обученности</w:t>
      </w:r>
      <w:proofErr w:type="spellEnd"/>
      <w:r w:rsidRPr="002926CD">
        <w:rPr>
          <w:sz w:val="28"/>
          <w:szCs w:val="28"/>
          <w:lang w:val="ru-RU"/>
        </w:rPr>
        <w:t xml:space="preserve">, безупречную учебу, достижения на олимпиадах, конкурсах, смотрах, спортивных соревнованиях и за другие достижения в учебной и не учебной деятельности, социальную успешность и проявление активной жизненной позиции обучающихся применяются следующие виды поощрений: </w:t>
      </w:r>
    </w:p>
    <w:p w:rsidR="00913F5B" w:rsidRPr="002926CD" w:rsidRDefault="00913F5B" w:rsidP="00913F5B">
      <w:pPr>
        <w:pStyle w:val="aa"/>
        <w:widowControl/>
        <w:numPr>
          <w:ilvl w:val="0"/>
          <w:numId w:val="7"/>
        </w:numPr>
        <w:tabs>
          <w:tab w:val="clear" w:pos="1080"/>
          <w:tab w:val="left" w:pos="284"/>
          <w:tab w:val="left" w:pos="993"/>
        </w:tabs>
        <w:wordWrap/>
        <w:autoSpaceDE/>
        <w:autoSpaceDN/>
        <w:ind w:left="0" w:firstLine="709"/>
        <w:jc w:val="left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Похвальный лист «За отличные успехи в учении». </w:t>
      </w:r>
    </w:p>
    <w:p w:rsidR="00913F5B" w:rsidRPr="002926CD" w:rsidRDefault="00913F5B" w:rsidP="00913F5B">
      <w:pPr>
        <w:pStyle w:val="aa"/>
        <w:widowControl/>
        <w:numPr>
          <w:ilvl w:val="0"/>
          <w:numId w:val="7"/>
        </w:numPr>
        <w:tabs>
          <w:tab w:val="clear" w:pos="1080"/>
          <w:tab w:val="left" w:pos="284"/>
          <w:tab w:val="left" w:pos="993"/>
        </w:tabs>
        <w:wordWrap/>
        <w:autoSpaceDE/>
        <w:autoSpaceDN/>
        <w:ind w:left="0"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Похвальная грамота «За особые успехи в изучении отдельных предметов». </w:t>
      </w:r>
    </w:p>
    <w:p w:rsidR="00913F5B" w:rsidRPr="002926CD" w:rsidRDefault="00913F5B" w:rsidP="00913F5B">
      <w:pPr>
        <w:pStyle w:val="aa"/>
        <w:widowControl/>
        <w:numPr>
          <w:ilvl w:val="0"/>
          <w:numId w:val="7"/>
        </w:numPr>
        <w:tabs>
          <w:tab w:val="clear" w:pos="1080"/>
          <w:tab w:val="left" w:pos="284"/>
          <w:tab w:val="left" w:pos="993"/>
        </w:tabs>
        <w:wordWrap/>
        <w:autoSpaceDE/>
        <w:autoSpaceDN/>
        <w:ind w:left="0" w:firstLine="709"/>
        <w:rPr>
          <w:rFonts w:ascii="Times New Roman"/>
          <w:sz w:val="28"/>
          <w:szCs w:val="28"/>
          <w:lang w:val="ru-RU" w:eastAsia="ru-RU"/>
        </w:rPr>
      </w:pPr>
      <w:proofErr w:type="gramStart"/>
      <w:r w:rsidRPr="002926CD">
        <w:rPr>
          <w:rFonts w:ascii="Times New Roman"/>
          <w:sz w:val="28"/>
          <w:szCs w:val="28"/>
          <w:lang w:val="ru-RU" w:eastAsia="ru-RU"/>
        </w:rPr>
        <w:t xml:space="preserve">Грамота за успехи в учебной, физкультурной, спортивной,  общественной, научной, научно-технической, творческой, экспериментальной и инновационной деятельности (далее – Грамота). </w:t>
      </w:r>
      <w:proofErr w:type="gramEnd"/>
    </w:p>
    <w:p w:rsidR="00913F5B" w:rsidRPr="002926CD" w:rsidRDefault="00913F5B" w:rsidP="00913F5B">
      <w:pPr>
        <w:pStyle w:val="aa"/>
        <w:widowControl/>
        <w:numPr>
          <w:ilvl w:val="0"/>
          <w:numId w:val="7"/>
        </w:numPr>
        <w:tabs>
          <w:tab w:val="clear" w:pos="1080"/>
          <w:tab w:val="num" w:pos="0"/>
          <w:tab w:val="left" w:pos="284"/>
          <w:tab w:val="left" w:pos="993"/>
        </w:tabs>
        <w:wordWrap/>
        <w:autoSpaceDE/>
        <w:autoSpaceDN/>
        <w:ind w:left="0" w:firstLine="709"/>
        <w:rPr>
          <w:rFonts w:ascii="Times New Roman"/>
          <w:sz w:val="28"/>
          <w:szCs w:val="28"/>
          <w:lang w:val="ru-RU" w:eastAsia="ru-RU"/>
        </w:rPr>
      </w:pPr>
      <w:proofErr w:type="gramStart"/>
      <w:r w:rsidRPr="002926CD">
        <w:rPr>
          <w:rFonts w:ascii="Times New Roman"/>
          <w:sz w:val="28"/>
          <w:szCs w:val="28"/>
          <w:lang w:val="ru-RU" w:eastAsia="ru-RU"/>
        </w:rPr>
        <w:t>Благодарность за успехи в учебной, физкультурной, спортивной, общественной, научной, научно-технической, творческой, экспериментальной и инновационной деятельности (далее – Благодарность).</w:t>
      </w:r>
      <w:proofErr w:type="gramEnd"/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Решение о награждении </w:t>
      </w:r>
      <w:proofErr w:type="gramStart"/>
      <w:r w:rsidRPr="002926CD">
        <w:rPr>
          <w:rFonts w:ascii="Times New Roman"/>
          <w:sz w:val="28"/>
          <w:szCs w:val="28"/>
          <w:lang w:val="ru-RU" w:eastAsia="ru-RU"/>
        </w:rPr>
        <w:t>обучающихся</w:t>
      </w:r>
      <w:proofErr w:type="gramEnd"/>
      <w:r w:rsidRPr="002926CD">
        <w:rPr>
          <w:rFonts w:ascii="Times New Roman"/>
          <w:sz w:val="28"/>
          <w:szCs w:val="28"/>
          <w:lang w:val="ru-RU" w:eastAsia="ru-RU"/>
        </w:rPr>
        <w:t xml:space="preserve"> грамотами и Благодарностями, похвальными листами принимается педагогическим советом образовательного учреждения.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Похвальный лист «За отличные успехи в учении» вручается </w:t>
      </w:r>
      <w:proofErr w:type="gramStart"/>
      <w:r w:rsidRPr="002926CD">
        <w:rPr>
          <w:rFonts w:ascii="Times New Roman"/>
          <w:sz w:val="28"/>
          <w:szCs w:val="28"/>
          <w:lang w:val="ru-RU" w:eastAsia="ru-RU"/>
        </w:rPr>
        <w:t>награждённым</w:t>
      </w:r>
      <w:proofErr w:type="gramEnd"/>
      <w:r w:rsidRPr="002926CD">
        <w:rPr>
          <w:rFonts w:ascii="Times New Roman"/>
          <w:sz w:val="28"/>
          <w:szCs w:val="28"/>
          <w:lang w:val="ru-RU" w:eastAsia="ru-RU"/>
        </w:rPr>
        <w:t xml:space="preserve"> обучающимся по окончании учебного года. Похвальной</w:t>
      </w:r>
      <w:r w:rsidRPr="002926CD">
        <w:rPr>
          <w:rFonts w:ascii="Times New Roman"/>
          <w:sz w:val="24"/>
          <w:szCs w:val="24"/>
          <w:lang w:val="ru-RU" w:eastAsia="ru-RU"/>
        </w:rPr>
        <w:t xml:space="preserve"> </w:t>
      </w:r>
      <w:r w:rsidRPr="002926CD">
        <w:rPr>
          <w:rFonts w:ascii="Times New Roman"/>
          <w:sz w:val="28"/>
          <w:szCs w:val="28"/>
          <w:lang w:val="ru-RU" w:eastAsia="ru-RU"/>
        </w:rPr>
        <w:t xml:space="preserve">грамотой «За особые успехи в изучении отдельных предметов» награждаются независимо от формы получения образования выпускники  9 и 11 классов. 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Похвальной грамотой «За особые успехи в изучении отдельных </w:t>
      </w:r>
      <w:r w:rsidRPr="002926CD">
        <w:rPr>
          <w:rFonts w:ascii="Times New Roman"/>
          <w:sz w:val="28"/>
          <w:szCs w:val="28"/>
          <w:lang w:val="ru-RU" w:eastAsia="ru-RU"/>
        </w:rPr>
        <w:lastRenderedPageBreak/>
        <w:t>предметов» не награждаются выпускники уровней основного и среднего общего образования, получившие аттестат о соответствующем уровне образования с отличием по окончании государственной итоговой аттестации вместе с аттестатом об образовании соответствующего уровня.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>Грамота МБОУ «</w:t>
      </w:r>
      <w:proofErr w:type="spellStart"/>
      <w:r w:rsidR="00E34BC0">
        <w:rPr>
          <w:rFonts w:ascii="Times New Roman"/>
          <w:sz w:val="28"/>
          <w:szCs w:val="28"/>
          <w:lang w:val="ru-RU" w:eastAsia="ru-RU"/>
        </w:rPr>
        <w:t>Новохуторная</w:t>
      </w:r>
      <w:proofErr w:type="spellEnd"/>
      <w:r w:rsidRPr="002926CD">
        <w:rPr>
          <w:rFonts w:ascii="Times New Roman"/>
          <w:sz w:val="28"/>
          <w:szCs w:val="28"/>
          <w:lang w:val="ru-RU" w:eastAsia="ru-RU"/>
        </w:rPr>
        <w:t xml:space="preserve"> средняя общеобразовательная школа</w:t>
      </w:r>
      <w:r w:rsidR="00E34BC0">
        <w:rPr>
          <w:rFonts w:ascii="Times New Roman"/>
          <w:sz w:val="28"/>
          <w:szCs w:val="28"/>
          <w:lang w:val="ru-RU" w:eastAsia="ru-RU"/>
        </w:rPr>
        <w:t xml:space="preserve"> имени М.В. Шидловского </w:t>
      </w:r>
      <w:r w:rsidRPr="002926CD">
        <w:rPr>
          <w:rFonts w:ascii="Times New Roman"/>
          <w:sz w:val="28"/>
          <w:szCs w:val="28"/>
          <w:lang w:val="ru-RU" w:eastAsia="ru-RU"/>
        </w:rPr>
        <w:t>» (далее – грамота) и Благодарственное письмо МБОУ «</w:t>
      </w:r>
      <w:proofErr w:type="spellStart"/>
      <w:r w:rsidR="00E34BC0">
        <w:rPr>
          <w:rFonts w:ascii="Times New Roman"/>
          <w:sz w:val="28"/>
          <w:szCs w:val="28"/>
          <w:lang w:val="ru-RU" w:eastAsia="ru-RU"/>
        </w:rPr>
        <w:t>Новохуторная</w:t>
      </w:r>
      <w:proofErr w:type="spellEnd"/>
      <w:r w:rsidR="00E34BC0" w:rsidRPr="002926CD">
        <w:rPr>
          <w:rFonts w:ascii="Times New Roman"/>
          <w:sz w:val="28"/>
          <w:szCs w:val="28"/>
          <w:lang w:val="ru-RU" w:eastAsia="ru-RU"/>
        </w:rPr>
        <w:t xml:space="preserve"> средняя общеобразовательная школа</w:t>
      </w:r>
      <w:r w:rsidR="00E34BC0">
        <w:rPr>
          <w:rFonts w:ascii="Times New Roman"/>
          <w:sz w:val="28"/>
          <w:szCs w:val="28"/>
          <w:lang w:val="ru-RU" w:eastAsia="ru-RU"/>
        </w:rPr>
        <w:t xml:space="preserve"> имени М.В. Шидловского</w:t>
      </w:r>
      <w:r w:rsidRPr="002926CD">
        <w:rPr>
          <w:rFonts w:ascii="Times New Roman"/>
          <w:sz w:val="28"/>
          <w:szCs w:val="28"/>
          <w:lang w:val="ru-RU" w:eastAsia="ru-RU"/>
        </w:rPr>
        <w:t xml:space="preserve">»  (далее – Благодарственное письмо) являются наградами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Грамотой награждаются обучающиеся, заслужившие широкую известность своим трудом, личным вкладом в одну из сфер, и внесшие весомый вклад в развитие образования Школы. 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sz w:val="28"/>
          <w:szCs w:val="28"/>
          <w:lang w:val="ru-RU" w:eastAsia="ru-RU"/>
        </w:rPr>
      </w:pPr>
      <w:r w:rsidRPr="002926CD">
        <w:rPr>
          <w:rFonts w:ascii="Times New Roman"/>
          <w:sz w:val="28"/>
          <w:szCs w:val="28"/>
          <w:lang w:val="ru-RU" w:eastAsia="ru-RU"/>
        </w:rPr>
        <w:t xml:space="preserve">Грамота и Благодарность вручается </w:t>
      </w:r>
      <w:proofErr w:type="gramStart"/>
      <w:r w:rsidRPr="002926CD">
        <w:rPr>
          <w:rFonts w:ascii="Times New Roman"/>
          <w:sz w:val="28"/>
          <w:szCs w:val="28"/>
          <w:lang w:val="ru-RU" w:eastAsia="ru-RU"/>
        </w:rPr>
        <w:t>награжденным</w:t>
      </w:r>
      <w:proofErr w:type="gramEnd"/>
      <w:r w:rsidRPr="002926CD">
        <w:rPr>
          <w:rFonts w:ascii="Times New Roman"/>
          <w:sz w:val="28"/>
          <w:szCs w:val="28"/>
          <w:lang w:val="ru-RU" w:eastAsia="ru-RU"/>
        </w:rPr>
        <w:t xml:space="preserve"> обучающимся в торжественной обстановке на праздничных мероприятиях, посвященных Дню знаний и окончанию учебного года. </w:t>
      </w:r>
    </w:p>
    <w:p w:rsidR="00913F5B" w:rsidRPr="002926CD" w:rsidRDefault="00913F5B" w:rsidP="00913F5B">
      <w:pPr>
        <w:pStyle w:val="aa"/>
        <w:ind w:firstLine="709"/>
        <w:rPr>
          <w:rFonts w:ascii="Times New Roman"/>
          <w:b/>
          <w:bCs/>
          <w:sz w:val="28"/>
          <w:szCs w:val="28"/>
          <w:lang w:val="ru-RU"/>
        </w:rPr>
      </w:pPr>
      <w:r w:rsidRPr="002926CD">
        <w:rPr>
          <w:rFonts w:ascii="Times New Roman"/>
          <w:b/>
          <w:bCs/>
          <w:sz w:val="28"/>
          <w:szCs w:val="28"/>
          <w:lang w:val="ru-RU"/>
        </w:rPr>
        <w:t>Порядок выдвижения и организация принятия решения о поощрении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1.1. Претендентом на поощрение может быть любой обучающийся школы в каждой возрастной группе, классный коллектив без ограничений.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1.2. Право выдвижения кандидатов на поощрение имеют:</w:t>
      </w:r>
    </w:p>
    <w:p w:rsidR="00913F5B" w:rsidRPr="002926CD" w:rsidRDefault="00913F5B" w:rsidP="00913F5B">
      <w:pPr>
        <w:pStyle w:val="a5"/>
        <w:widowControl/>
        <w:numPr>
          <w:ilvl w:val="0"/>
          <w:numId w:val="6"/>
        </w:numPr>
        <w:tabs>
          <w:tab w:val="left" w:pos="284"/>
          <w:tab w:val="left" w:pos="1134"/>
        </w:tabs>
        <w:wordWrap/>
        <w:adjustRightInd w:val="0"/>
        <w:ind w:left="284" w:firstLine="425"/>
        <w:contextualSpacing/>
        <w:rPr>
          <w:sz w:val="28"/>
          <w:szCs w:val="28"/>
        </w:rPr>
      </w:pPr>
      <w:proofErr w:type="spellStart"/>
      <w:r w:rsidRPr="002926CD">
        <w:rPr>
          <w:sz w:val="28"/>
          <w:szCs w:val="28"/>
        </w:rPr>
        <w:t>педагогический</w:t>
      </w:r>
      <w:proofErr w:type="spellEnd"/>
      <w:r w:rsidRPr="002926CD">
        <w:rPr>
          <w:sz w:val="28"/>
          <w:szCs w:val="28"/>
        </w:rPr>
        <w:t xml:space="preserve"> </w:t>
      </w:r>
      <w:proofErr w:type="spellStart"/>
      <w:r w:rsidRPr="002926CD">
        <w:rPr>
          <w:sz w:val="28"/>
          <w:szCs w:val="28"/>
        </w:rPr>
        <w:t>совет</w:t>
      </w:r>
      <w:proofErr w:type="spellEnd"/>
      <w:r w:rsidRPr="002926CD">
        <w:rPr>
          <w:sz w:val="28"/>
          <w:szCs w:val="28"/>
        </w:rPr>
        <w:t xml:space="preserve"> </w:t>
      </w:r>
      <w:proofErr w:type="spellStart"/>
      <w:r w:rsidRPr="002926CD">
        <w:rPr>
          <w:sz w:val="28"/>
          <w:szCs w:val="28"/>
        </w:rPr>
        <w:t>школы</w:t>
      </w:r>
      <w:proofErr w:type="spellEnd"/>
      <w:r w:rsidRPr="002926CD">
        <w:rPr>
          <w:sz w:val="28"/>
          <w:szCs w:val="28"/>
        </w:rPr>
        <w:t>;</w:t>
      </w:r>
    </w:p>
    <w:p w:rsidR="00913F5B" w:rsidRPr="00913F5B" w:rsidRDefault="00913F5B" w:rsidP="00913F5B">
      <w:pPr>
        <w:pStyle w:val="a5"/>
        <w:widowControl/>
        <w:numPr>
          <w:ilvl w:val="0"/>
          <w:numId w:val="6"/>
        </w:numPr>
        <w:tabs>
          <w:tab w:val="left" w:pos="284"/>
          <w:tab w:val="left" w:pos="1134"/>
        </w:tabs>
        <w:wordWrap/>
        <w:adjustRightInd w:val="0"/>
        <w:ind w:left="284" w:firstLine="425"/>
        <w:contextualSpacing/>
        <w:rPr>
          <w:sz w:val="28"/>
          <w:szCs w:val="28"/>
          <w:lang w:val="ru-RU"/>
        </w:rPr>
      </w:pPr>
      <w:r w:rsidRPr="00913F5B">
        <w:rPr>
          <w:sz w:val="28"/>
          <w:szCs w:val="28"/>
          <w:lang w:val="ru-RU"/>
        </w:rPr>
        <w:t>методические объединения учителей, классный руководитель и отдельный учитель.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1.3 Рассмотрение материалов, представленных на поощрение, проводится на заседании педагогического совета.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По итогам рассмотрения представленных материалов выносится решение о поощрении.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1.4. Поощрения выносятся директором школы по представлению общественных органов управления школой и объявляются приказом по школе.</w:t>
      </w:r>
    </w:p>
    <w:p w:rsidR="00913F5B" w:rsidRPr="002926CD" w:rsidRDefault="00913F5B" w:rsidP="00913F5B">
      <w:pPr>
        <w:adjustRightInd w:val="0"/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 1.5. Поощрения объявляются публично, доводятся до сведения участников образовательного процесса.</w:t>
      </w:r>
      <w:bookmarkStart w:id="13" w:name="_Toc109838906"/>
    </w:p>
    <w:p w:rsidR="00913F5B" w:rsidRPr="002926CD" w:rsidRDefault="00913F5B" w:rsidP="00913F5B">
      <w:pPr>
        <w:adjustRightInd w:val="0"/>
        <w:ind w:firstLine="709"/>
        <w:jc w:val="center"/>
        <w:rPr>
          <w:sz w:val="28"/>
          <w:szCs w:val="28"/>
          <w:lang w:val="ru-RU"/>
        </w:rPr>
      </w:pPr>
    </w:p>
    <w:p w:rsidR="00913F5B" w:rsidRPr="002926CD" w:rsidRDefault="00913F5B" w:rsidP="00913F5B">
      <w:pPr>
        <w:adjustRightInd w:val="0"/>
        <w:ind w:firstLine="709"/>
        <w:jc w:val="center"/>
        <w:rPr>
          <w:b/>
          <w:sz w:val="28"/>
          <w:lang w:val="ru-RU"/>
        </w:rPr>
      </w:pPr>
      <w:r w:rsidRPr="002926CD">
        <w:rPr>
          <w:b/>
          <w:sz w:val="28"/>
          <w:lang w:val="ru-RU"/>
        </w:rPr>
        <w:t>3.5 Анализ воспитательного процесса</w:t>
      </w:r>
      <w:bookmarkEnd w:id="13"/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Основные принципы самоанализа воспитательной работы:</w:t>
      </w:r>
    </w:p>
    <w:p w:rsidR="00913F5B" w:rsidRPr="002926CD" w:rsidRDefault="00913F5B" w:rsidP="00913F5B">
      <w:pPr>
        <w:numPr>
          <w:ilvl w:val="0"/>
          <w:numId w:val="22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lastRenderedPageBreak/>
        <w:t xml:space="preserve">взаимное уважение всех участников образовательных отношений; </w:t>
      </w:r>
    </w:p>
    <w:p w:rsidR="00913F5B" w:rsidRPr="002926CD" w:rsidRDefault="00913F5B" w:rsidP="00913F5B">
      <w:pPr>
        <w:numPr>
          <w:ilvl w:val="0"/>
          <w:numId w:val="22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2926CD">
        <w:rPr>
          <w:sz w:val="28"/>
          <w:lang w:val="ru-RU"/>
        </w:rPr>
        <w:t>изучение</w:t>
      </w:r>
      <w:proofErr w:type="gramEnd"/>
      <w:r w:rsidRPr="002926CD">
        <w:rPr>
          <w:sz w:val="28"/>
          <w:lang w:val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913F5B" w:rsidRPr="002926CD" w:rsidRDefault="00913F5B" w:rsidP="00913F5B">
      <w:pPr>
        <w:numPr>
          <w:ilvl w:val="0"/>
          <w:numId w:val="22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13F5B" w:rsidRPr="002926CD" w:rsidRDefault="00913F5B" w:rsidP="00913F5B">
      <w:pPr>
        <w:numPr>
          <w:ilvl w:val="0"/>
          <w:numId w:val="2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13F5B" w:rsidRPr="002926CD" w:rsidRDefault="00913F5B" w:rsidP="00913F5B">
      <w:pPr>
        <w:adjustRightInd w:val="0"/>
        <w:ind w:right="-1"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i/>
          <w:sz w:val="28"/>
          <w:lang w:val="ru-RU"/>
        </w:rPr>
      </w:pPr>
      <w:r w:rsidRPr="002926CD">
        <w:rPr>
          <w:i/>
          <w:sz w:val="28"/>
          <w:lang w:val="ru-RU"/>
        </w:rPr>
        <w:t xml:space="preserve">Основные направления анализа воспитательного процесса: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u w:val="single"/>
          <w:lang w:val="ru-RU"/>
        </w:rPr>
      </w:pPr>
      <w:r w:rsidRPr="002926CD">
        <w:rPr>
          <w:sz w:val="28"/>
          <w:u w:val="single"/>
          <w:lang w:val="ru-RU"/>
        </w:rPr>
        <w:t xml:space="preserve">1. Результаты воспитания, социализации и саморазвития </w:t>
      </w:r>
      <w:proofErr w:type="gramStart"/>
      <w:r w:rsidRPr="002926CD">
        <w:rPr>
          <w:sz w:val="28"/>
          <w:u w:val="single"/>
          <w:lang w:val="ru-RU"/>
        </w:rPr>
        <w:t>обучающихся</w:t>
      </w:r>
      <w:proofErr w:type="gramEnd"/>
      <w:r w:rsidRPr="002926CD">
        <w:rPr>
          <w:sz w:val="28"/>
          <w:u w:val="single"/>
          <w:lang w:val="ru-RU"/>
        </w:rPr>
        <w:t xml:space="preserve">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926CD">
        <w:rPr>
          <w:sz w:val="28"/>
          <w:lang w:val="ru-RU"/>
        </w:rPr>
        <w:t>обучающихся</w:t>
      </w:r>
      <w:proofErr w:type="gramEnd"/>
      <w:r w:rsidRPr="002926CD">
        <w:rPr>
          <w:sz w:val="28"/>
          <w:lang w:val="ru-RU"/>
        </w:rPr>
        <w:t xml:space="preserve"> в каждом классе.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Анализ проводится классными руководителями вместе с заместителем директора по воспитательной работе</w:t>
      </w:r>
      <w:bookmarkStart w:id="14" w:name="_Hlk100927456"/>
      <w:r w:rsidRPr="002926CD">
        <w:rPr>
          <w:sz w:val="28"/>
          <w:lang w:val="ru-RU"/>
        </w:rPr>
        <w:t xml:space="preserve">, педагогом-психологом, социальным педагогом </w:t>
      </w:r>
      <w:bookmarkEnd w:id="14"/>
      <w:r w:rsidRPr="002926CD">
        <w:rPr>
          <w:sz w:val="28"/>
          <w:lang w:val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2926CD">
        <w:rPr>
          <w:sz w:val="28"/>
          <w:lang w:val="ru-RU"/>
        </w:rPr>
        <w:t>вопросах</w:t>
      </w:r>
      <w:proofErr w:type="gramEnd"/>
      <w:r w:rsidRPr="002926CD">
        <w:rPr>
          <w:sz w:val="28"/>
          <w:lang w:val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u w:val="single"/>
          <w:lang w:val="ru-RU"/>
        </w:rPr>
      </w:pPr>
      <w:r w:rsidRPr="002926CD">
        <w:rPr>
          <w:sz w:val="28"/>
          <w:u w:val="single"/>
          <w:lang w:val="ru-RU"/>
        </w:rPr>
        <w:t>2. Состояние совместной деятельности обучающихся и взрослых.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Анализ проводится заместителем директора по воспитательной работе, педагогом-психологом, социальным педагогом, классными руководителями с привлечением актива родителей (законных представителей) обучающихся, совета </w:t>
      </w:r>
      <w:r w:rsidRPr="002926CD">
        <w:rPr>
          <w:sz w:val="28"/>
          <w:lang w:val="ru-RU"/>
        </w:rPr>
        <w:lastRenderedPageBreak/>
        <w:t>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реализации воспитательного потенциала урочной деятельности;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организуемой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внеурочной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деятельности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обучающихся</w:t>
      </w:r>
      <w:proofErr w:type="spellEnd"/>
      <w:r w:rsidRPr="002926CD">
        <w:rPr>
          <w:sz w:val="28"/>
        </w:rPr>
        <w:t>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деятельности классных руководителей и их классов;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проводимых общешкольных основных дел, мероприятий;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внешкольных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мероприятий</w:t>
      </w:r>
      <w:proofErr w:type="spellEnd"/>
      <w:r w:rsidRPr="002926CD">
        <w:rPr>
          <w:sz w:val="28"/>
        </w:rPr>
        <w:t xml:space="preserve">; 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создания и поддержки предметно-пространственной среды;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взаимодействия</w:t>
      </w:r>
      <w:proofErr w:type="spellEnd"/>
      <w:r w:rsidRPr="002926CD">
        <w:rPr>
          <w:sz w:val="28"/>
        </w:rPr>
        <w:t xml:space="preserve"> с </w:t>
      </w:r>
      <w:proofErr w:type="spellStart"/>
      <w:r w:rsidRPr="002926CD">
        <w:rPr>
          <w:sz w:val="28"/>
        </w:rPr>
        <w:t>родительским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сообществом</w:t>
      </w:r>
      <w:proofErr w:type="spellEnd"/>
      <w:r w:rsidRPr="002926CD">
        <w:rPr>
          <w:sz w:val="28"/>
        </w:rPr>
        <w:t>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деятельности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ученического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самоуправления</w:t>
      </w:r>
      <w:proofErr w:type="spellEnd"/>
      <w:r w:rsidRPr="002926CD">
        <w:rPr>
          <w:sz w:val="28"/>
        </w:rPr>
        <w:t>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деятельности по профилактике и безопасности;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реализации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потенциала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социального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партнёрства</w:t>
      </w:r>
      <w:proofErr w:type="spellEnd"/>
      <w:r w:rsidRPr="002926CD">
        <w:rPr>
          <w:sz w:val="28"/>
        </w:rPr>
        <w:t>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</w:rPr>
      </w:pPr>
      <w:proofErr w:type="spellStart"/>
      <w:r w:rsidRPr="002926CD">
        <w:rPr>
          <w:sz w:val="28"/>
        </w:rPr>
        <w:t>деятельности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по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профориентации</w:t>
      </w:r>
      <w:proofErr w:type="spellEnd"/>
      <w:r w:rsidRPr="002926CD">
        <w:rPr>
          <w:sz w:val="28"/>
        </w:rPr>
        <w:t xml:space="preserve"> </w:t>
      </w:r>
      <w:proofErr w:type="spellStart"/>
      <w:r w:rsidRPr="002926CD">
        <w:rPr>
          <w:sz w:val="28"/>
        </w:rPr>
        <w:t>обучающихся</w:t>
      </w:r>
      <w:proofErr w:type="spellEnd"/>
      <w:r w:rsidRPr="002926CD">
        <w:rPr>
          <w:sz w:val="28"/>
        </w:rPr>
        <w:t>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деятельности по реализации туризма;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организации добровольческой деятельности;</w:t>
      </w:r>
    </w:p>
    <w:p w:rsidR="00913F5B" w:rsidRPr="002926CD" w:rsidRDefault="00913F5B" w:rsidP="00913F5B">
      <w:pPr>
        <w:numPr>
          <w:ilvl w:val="0"/>
          <w:numId w:val="23"/>
        </w:numPr>
        <w:tabs>
          <w:tab w:val="left" w:pos="851"/>
        </w:tabs>
        <w:wordWrap/>
        <w:autoSpaceDE/>
        <w:autoSpaceDN/>
        <w:ind w:left="0" w:firstLine="567"/>
        <w:rPr>
          <w:sz w:val="28"/>
          <w:lang w:val="ru-RU"/>
        </w:rPr>
      </w:pPr>
      <w:r w:rsidRPr="002926CD">
        <w:rPr>
          <w:sz w:val="28"/>
          <w:lang w:val="ru-RU"/>
        </w:rPr>
        <w:t>организация работы детских общественных организаций.</w:t>
      </w:r>
    </w:p>
    <w:p w:rsidR="00913F5B" w:rsidRPr="002926CD" w:rsidRDefault="00913F5B" w:rsidP="00913F5B">
      <w:pPr>
        <w:tabs>
          <w:tab w:val="left" w:pos="567"/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13F5B" w:rsidRPr="002926CD" w:rsidRDefault="00913F5B" w:rsidP="00913F5B">
      <w:pPr>
        <w:tabs>
          <w:tab w:val="left" w:pos="851"/>
        </w:tabs>
        <w:ind w:firstLine="709"/>
        <w:rPr>
          <w:sz w:val="28"/>
          <w:lang w:val="ru-RU"/>
        </w:rPr>
      </w:pPr>
      <w:r w:rsidRPr="002926CD">
        <w:rPr>
          <w:sz w:val="28"/>
          <w:lang w:val="ru-RU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13F5B" w:rsidRPr="002926CD" w:rsidRDefault="00913F5B" w:rsidP="00913F5B">
      <w:pPr>
        <w:jc w:val="center"/>
        <w:rPr>
          <w:b/>
          <w:bCs/>
          <w:sz w:val="28"/>
          <w:szCs w:val="28"/>
          <w:lang w:val="ru-RU"/>
        </w:rPr>
      </w:pPr>
      <w:r w:rsidRPr="002926CD">
        <w:rPr>
          <w:b/>
          <w:bCs/>
          <w:sz w:val="28"/>
          <w:szCs w:val="28"/>
          <w:lang w:val="ru-RU"/>
        </w:rPr>
        <w:t>Прогноз ожидаемых результатов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1.</w:t>
      </w:r>
      <w:r w:rsidRPr="002926CD">
        <w:rPr>
          <w:sz w:val="28"/>
          <w:szCs w:val="28"/>
        </w:rPr>
        <w:t>  </w:t>
      </w:r>
      <w:r w:rsidRPr="002926CD">
        <w:rPr>
          <w:sz w:val="28"/>
          <w:szCs w:val="28"/>
          <w:lang w:val="ru-RU"/>
        </w:rPr>
        <w:t xml:space="preserve">Реализация идей и задач рабочей программы воспитания  позитивно скажутся на интеллектуальном развитии детей; повысится уровень осознанного отношения к учению, жизни вообще, расширится круг познавательных интересов, цифровой компетентности. 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2. Изучены и обобщены познавательные потребности, учебные и личностные    предпочтения у учащихся школы (их родителей) на различных ступенях образования.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3. Опыт, приобретённый в различных сообществах, будет способствовать развитию навыков общения, социальной активности, ответственности.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4.Улучшатся взаимоотношения в семьях учащихся – боле глубоким станет понимание родителями и детьми друг друга. Более тесным станет общение семьи и школы. Родители – участники походов, экскурсий, праздников и т.д.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5. Повышение уровня воспитанности </w:t>
      </w:r>
      <w:proofErr w:type="gramStart"/>
      <w:r w:rsidRPr="002926CD">
        <w:rPr>
          <w:sz w:val="28"/>
          <w:szCs w:val="28"/>
          <w:lang w:val="ru-RU"/>
        </w:rPr>
        <w:t>обучающихся</w:t>
      </w:r>
      <w:proofErr w:type="gramEnd"/>
      <w:r w:rsidRPr="002926CD">
        <w:rPr>
          <w:sz w:val="28"/>
          <w:szCs w:val="28"/>
          <w:lang w:val="ru-RU"/>
        </w:rPr>
        <w:t xml:space="preserve"> в школе. Ценностным ориентиром для детей и их родителей становится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</w:t>
      </w:r>
      <w:r w:rsidRPr="002926CD">
        <w:rPr>
          <w:sz w:val="28"/>
          <w:szCs w:val="28"/>
          <w:lang w:val="ru-RU"/>
        </w:rPr>
        <w:lastRenderedPageBreak/>
        <w:t>народа Российской Федерации.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>6.Снижение до минимума рисков, связанных с безопасностью и здоровьем детей.</w:t>
      </w:r>
    </w:p>
    <w:p w:rsidR="00913F5B" w:rsidRPr="002926CD" w:rsidRDefault="00913F5B" w:rsidP="00913F5B">
      <w:pPr>
        <w:ind w:firstLine="709"/>
        <w:rPr>
          <w:sz w:val="28"/>
          <w:szCs w:val="28"/>
          <w:shd w:val="clear" w:color="auto" w:fill="FFFFFF"/>
          <w:lang w:val="ru-RU"/>
        </w:rPr>
      </w:pPr>
      <w:r w:rsidRPr="002926CD">
        <w:rPr>
          <w:sz w:val="28"/>
          <w:szCs w:val="28"/>
          <w:lang w:val="ru-RU"/>
        </w:rPr>
        <w:t>7.Рост удовлетворенности педагогов, детей и их родителей (законных представителей) организацией жизнедеятельности в школе.</w:t>
      </w:r>
      <w:r w:rsidRPr="002926CD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shd w:val="clear" w:color="auto" w:fill="FFFFFF"/>
          <w:lang w:val="ru-RU"/>
        </w:rPr>
        <w:t>8.Улучшен психологический и эмоциональный климат для всех участников образовательного процесса – педагогов, учеников и родителей, создана комфортная среда, где все вопросы решаются с помощью диалога и сотрудничества.</w:t>
      </w:r>
    </w:p>
    <w:p w:rsidR="00913F5B" w:rsidRPr="002926CD" w:rsidRDefault="00913F5B" w:rsidP="00913F5B">
      <w:pPr>
        <w:ind w:firstLine="709"/>
        <w:rPr>
          <w:sz w:val="28"/>
          <w:szCs w:val="28"/>
          <w:lang w:val="ru-RU"/>
        </w:rPr>
      </w:pPr>
      <w:r w:rsidRPr="002926CD">
        <w:rPr>
          <w:sz w:val="28"/>
          <w:szCs w:val="28"/>
          <w:lang w:val="ru-RU"/>
        </w:rPr>
        <w:t xml:space="preserve">9. Возрастёт авторитет школы. </w:t>
      </w:r>
    </w:p>
    <w:p w:rsidR="00913F5B" w:rsidRPr="002926CD" w:rsidRDefault="00913F5B" w:rsidP="00913F5B">
      <w:pPr>
        <w:tabs>
          <w:tab w:val="left" w:pos="1035"/>
        </w:tabs>
        <w:ind w:firstLine="709"/>
        <w:rPr>
          <w:sz w:val="28"/>
          <w:szCs w:val="28"/>
          <w:lang w:val="ru-RU"/>
        </w:rPr>
      </w:pPr>
    </w:p>
    <w:p w:rsidR="00913F5B" w:rsidRPr="00F44945" w:rsidRDefault="00913F5B" w:rsidP="00913F5B">
      <w:pPr>
        <w:tabs>
          <w:tab w:val="left" w:pos="1035"/>
        </w:tabs>
        <w:ind w:firstLine="709"/>
        <w:rPr>
          <w:sz w:val="28"/>
          <w:szCs w:val="28"/>
          <w:lang w:val="ru-RU"/>
        </w:rPr>
      </w:pPr>
    </w:p>
    <w:p w:rsidR="00770460" w:rsidRPr="00913F5B" w:rsidRDefault="00770460">
      <w:pPr>
        <w:rPr>
          <w:lang w:val="ru-RU"/>
        </w:rPr>
      </w:pPr>
    </w:p>
    <w:sectPr w:rsidR="00770460" w:rsidRPr="00913F5B" w:rsidSect="00913F5B">
      <w:footerReference w:type="default" r:id="rId15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26" w:rsidRDefault="00966926" w:rsidP="00295B6C">
      <w:r>
        <w:separator/>
      </w:r>
    </w:p>
  </w:endnote>
  <w:endnote w:type="continuationSeparator" w:id="0">
    <w:p w:rsidR="00966926" w:rsidRDefault="00966926" w:rsidP="002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BD" w:rsidRPr="00BD5383" w:rsidRDefault="003930BD" w:rsidP="0037556E">
    <w:pPr>
      <w:pStyle w:val="af9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86BD7" w:rsidRPr="00586BD7">
      <w:rPr>
        <w:rFonts w:ascii="Century Gothic" w:hAnsi="Century Gothic"/>
        <w:noProof/>
        <w:sz w:val="16"/>
        <w:szCs w:val="16"/>
        <w:lang w:val="ru-RU"/>
      </w:rPr>
      <w:t>43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930BD" w:rsidRDefault="003930B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26" w:rsidRDefault="00966926" w:rsidP="00295B6C">
      <w:r>
        <w:separator/>
      </w:r>
    </w:p>
  </w:footnote>
  <w:footnote w:type="continuationSeparator" w:id="0">
    <w:p w:rsidR="00966926" w:rsidRDefault="00966926" w:rsidP="0029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4FA"/>
    <w:multiLevelType w:val="hybridMultilevel"/>
    <w:tmpl w:val="0134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570B"/>
    <w:multiLevelType w:val="hybridMultilevel"/>
    <w:tmpl w:val="EC5E9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425C57"/>
    <w:multiLevelType w:val="hybridMultilevel"/>
    <w:tmpl w:val="83A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9F56561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83029"/>
    <w:multiLevelType w:val="hybridMultilevel"/>
    <w:tmpl w:val="7DBC1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A975EB"/>
    <w:multiLevelType w:val="hybridMultilevel"/>
    <w:tmpl w:val="D4F2DC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C6654D"/>
    <w:multiLevelType w:val="hybridMultilevel"/>
    <w:tmpl w:val="BD92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C68562C"/>
    <w:multiLevelType w:val="hybridMultilevel"/>
    <w:tmpl w:val="30244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0BC3D4C"/>
    <w:multiLevelType w:val="hybridMultilevel"/>
    <w:tmpl w:val="0096C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87333"/>
    <w:multiLevelType w:val="hybridMultilevel"/>
    <w:tmpl w:val="00CC0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D6D6C"/>
    <w:multiLevelType w:val="hybridMultilevel"/>
    <w:tmpl w:val="7F94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D28BB"/>
    <w:multiLevelType w:val="hybridMultilevel"/>
    <w:tmpl w:val="7EFCFC1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1A14B77"/>
    <w:multiLevelType w:val="hybridMultilevel"/>
    <w:tmpl w:val="B5B0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FF4EA9"/>
    <w:multiLevelType w:val="hybridMultilevel"/>
    <w:tmpl w:val="DD84A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21C80"/>
    <w:multiLevelType w:val="hybridMultilevel"/>
    <w:tmpl w:val="178C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5FA7E59"/>
    <w:multiLevelType w:val="hybridMultilevel"/>
    <w:tmpl w:val="CF741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2EB7A53"/>
    <w:multiLevelType w:val="hybridMultilevel"/>
    <w:tmpl w:val="42F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46AEC"/>
    <w:multiLevelType w:val="hybridMultilevel"/>
    <w:tmpl w:val="823800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D0D2384"/>
    <w:multiLevelType w:val="hybridMultilevel"/>
    <w:tmpl w:val="91948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DC2D7F"/>
    <w:multiLevelType w:val="hybridMultilevel"/>
    <w:tmpl w:val="50B4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30"/>
  </w:num>
  <w:num w:numId="8">
    <w:abstractNumId w:val="28"/>
  </w:num>
  <w:num w:numId="9">
    <w:abstractNumId w:val="24"/>
  </w:num>
  <w:num w:numId="10">
    <w:abstractNumId w:val="18"/>
  </w:num>
  <w:num w:numId="11">
    <w:abstractNumId w:val="25"/>
  </w:num>
  <w:num w:numId="12">
    <w:abstractNumId w:val="5"/>
  </w:num>
  <w:num w:numId="13">
    <w:abstractNumId w:val="29"/>
  </w:num>
  <w:num w:numId="14">
    <w:abstractNumId w:val="13"/>
  </w:num>
  <w:num w:numId="15">
    <w:abstractNumId w:val="31"/>
  </w:num>
  <w:num w:numId="16">
    <w:abstractNumId w:val="19"/>
  </w:num>
  <w:num w:numId="17">
    <w:abstractNumId w:val="14"/>
  </w:num>
  <w:num w:numId="18">
    <w:abstractNumId w:val="2"/>
  </w:num>
  <w:num w:numId="19">
    <w:abstractNumId w:val="23"/>
  </w:num>
  <w:num w:numId="20">
    <w:abstractNumId w:val="9"/>
  </w:num>
  <w:num w:numId="21">
    <w:abstractNumId w:val="27"/>
  </w:num>
  <w:num w:numId="22">
    <w:abstractNumId w:val="11"/>
  </w:num>
  <w:num w:numId="23">
    <w:abstractNumId w:val="26"/>
  </w:num>
  <w:num w:numId="24">
    <w:abstractNumId w:val="1"/>
  </w:num>
  <w:num w:numId="25">
    <w:abstractNumId w:val="17"/>
  </w:num>
  <w:num w:numId="26">
    <w:abstractNumId w:val="16"/>
  </w:num>
  <w:num w:numId="27">
    <w:abstractNumId w:val="21"/>
  </w:num>
  <w:num w:numId="28">
    <w:abstractNumId w:val="10"/>
  </w:num>
  <w:num w:numId="29">
    <w:abstractNumId w:val="0"/>
  </w:num>
  <w:num w:numId="30">
    <w:abstractNumId w:val="7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13F5B"/>
    <w:rsid w:val="00000167"/>
    <w:rsid w:val="000042EC"/>
    <w:rsid w:val="000351E5"/>
    <w:rsid w:val="00046182"/>
    <w:rsid w:val="000737B5"/>
    <w:rsid w:val="000810D6"/>
    <w:rsid w:val="00085CFF"/>
    <w:rsid w:val="00086980"/>
    <w:rsid w:val="00094426"/>
    <w:rsid w:val="000A35AF"/>
    <w:rsid w:val="000A36DD"/>
    <w:rsid w:val="000B23BA"/>
    <w:rsid w:val="000C0FDC"/>
    <w:rsid w:val="000D0DE3"/>
    <w:rsid w:val="000D3BDF"/>
    <w:rsid w:val="000D444E"/>
    <w:rsid w:val="00101CC7"/>
    <w:rsid w:val="001039E6"/>
    <w:rsid w:val="00105BC3"/>
    <w:rsid w:val="001066E7"/>
    <w:rsid w:val="0010784A"/>
    <w:rsid w:val="0011069D"/>
    <w:rsid w:val="00122DD4"/>
    <w:rsid w:val="001240E0"/>
    <w:rsid w:val="00154774"/>
    <w:rsid w:val="00155629"/>
    <w:rsid w:val="00155D30"/>
    <w:rsid w:val="00164A75"/>
    <w:rsid w:val="001728FD"/>
    <w:rsid w:val="00176BBD"/>
    <w:rsid w:val="00184EEC"/>
    <w:rsid w:val="001B502F"/>
    <w:rsid w:val="001C1318"/>
    <w:rsid w:val="001C65B4"/>
    <w:rsid w:val="001D65A1"/>
    <w:rsid w:val="001E22FF"/>
    <w:rsid w:val="001E3C4D"/>
    <w:rsid w:val="001E4693"/>
    <w:rsid w:val="001F38E3"/>
    <w:rsid w:val="001F46FF"/>
    <w:rsid w:val="001F6CC7"/>
    <w:rsid w:val="00201850"/>
    <w:rsid w:val="00201E57"/>
    <w:rsid w:val="00204028"/>
    <w:rsid w:val="00216DAC"/>
    <w:rsid w:val="00224CE4"/>
    <w:rsid w:val="0022638F"/>
    <w:rsid w:val="00227D59"/>
    <w:rsid w:val="0023668E"/>
    <w:rsid w:val="0024442B"/>
    <w:rsid w:val="002471A4"/>
    <w:rsid w:val="00247B32"/>
    <w:rsid w:val="00255965"/>
    <w:rsid w:val="00261651"/>
    <w:rsid w:val="00276CFF"/>
    <w:rsid w:val="002810E2"/>
    <w:rsid w:val="00285FF0"/>
    <w:rsid w:val="00295B6C"/>
    <w:rsid w:val="00295F0A"/>
    <w:rsid w:val="002A4680"/>
    <w:rsid w:val="002B1109"/>
    <w:rsid w:val="002B78C3"/>
    <w:rsid w:val="002C5B66"/>
    <w:rsid w:val="002D46E9"/>
    <w:rsid w:val="002E44F1"/>
    <w:rsid w:val="002F6C68"/>
    <w:rsid w:val="002F6DB2"/>
    <w:rsid w:val="00320EF7"/>
    <w:rsid w:val="003226C6"/>
    <w:rsid w:val="00323F0E"/>
    <w:rsid w:val="003258E7"/>
    <w:rsid w:val="00327CAC"/>
    <w:rsid w:val="0034400D"/>
    <w:rsid w:val="003535EE"/>
    <w:rsid w:val="003536FE"/>
    <w:rsid w:val="00353801"/>
    <w:rsid w:val="00356FC7"/>
    <w:rsid w:val="003640C1"/>
    <w:rsid w:val="00366756"/>
    <w:rsid w:val="0037556E"/>
    <w:rsid w:val="0038555D"/>
    <w:rsid w:val="003930BD"/>
    <w:rsid w:val="003A1175"/>
    <w:rsid w:val="003B4FE9"/>
    <w:rsid w:val="003B6AF3"/>
    <w:rsid w:val="003D39FA"/>
    <w:rsid w:val="003D5472"/>
    <w:rsid w:val="003D7846"/>
    <w:rsid w:val="003E0FC9"/>
    <w:rsid w:val="003F0D77"/>
    <w:rsid w:val="003F17DE"/>
    <w:rsid w:val="003F2880"/>
    <w:rsid w:val="003F42AF"/>
    <w:rsid w:val="003F4C08"/>
    <w:rsid w:val="004008C3"/>
    <w:rsid w:val="00407E3D"/>
    <w:rsid w:val="00412413"/>
    <w:rsid w:val="00413911"/>
    <w:rsid w:val="00415F5C"/>
    <w:rsid w:val="00417D0E"/>
    <w:rsid w:val="0042498F"/>
    <w:rsid w:val="00444F47"/>
    <w:rsid w:val="004577BF"/>
    <w:rsid w:val="00460494"/>
    <w:rsid w:val="00462CD7"/>
    <w:rsid w:val="00481C82"/>
    <w:rsid w:val="004843E0"/>
    <w:rsid w:val="004869C0"/>
    <w:rsid w:val="00495FCA"/>
    <w:rsid w:val="0049674B"/>
    <w:rsid w:val="004A600C"/>
    <w:rsid w:val="004B2A09"/>
    <w:rsid w:val="004B6365"/>
    <w:rsid w:val="004C3BF8"/>
    <w:rsid w:val="004C6171"/>
    <w:rsid w:val="004D1188"/>
    <w:rsid w:val="004D6446"/>
    <w:rsid w:val="004D70C6"/>
    <w:rsid w:val="004E2D04"/>
    <w:rsid w:val="004E56A8"/>
    <w:rsid w:val="004F6E85"/>
    <w:rsid w:val="00500916"/>
    <w:rsid w:val="00501D44"/>
    <w:rsid w:val="00503F62"/>
    <w:rsid w:val="00515474"/>
    <w:rsid w:val="00522F89"/>
    <w:rsid w:val="005243B3"/>
    <w:rsid w:val="00550FD8"/>
    <w:rsid w:val="005674E3"/>
    <w:rsid w:val="0057047A"/>
    <w:rsid w:val="00572385"/>
    <w:rsid w:val="00584600"/>
    <w:rsid w:val="00586BD7"/>
    <w:rsid w:val="005A2740"/>
    <w:rsid w:val="005A77F9"/>
    <w:rsid w:val="005B2127"/>
    <w:rsid w:val="005B69A0"/>
    <w:rsid w:val="005C13D9"/>
    <w:rsid w:val="005C1866"/>
    <w:rsid w:val="00606A5A"/>
    <w:rsid w:val="006136C8"/>
    <w:rsid w:val="006139DB"/>
    <w:rsid w:val="00622595"/>
    <w:rsid w:val="006320A7"/>
    <w:rsid w:val="00633CAC"/>
    <w:rsid w:val="006446A4"/>
    <w:rsid w:val="00650682"/>
    <w:rsid w:val="006528CC"/>
    <w:rsid w:val="00653FE5"/>
    <w:rsid w:val="00662979"/>
    <w:rsid w:val="00664047"/>
    <w:rsid w:val="0066715A"/>
    <w:rsid w:val="00676F07"/>
    <w:rsid w:val="0068794F"/>
    <w:rsid w:val="006A1684"/>
    <w:rsid w:val="006B337C"/>
    <w:rsid w:val="006B3BB8"/>
    <w:rsid w:val="006B3F19"/>
    <w:rsid w:val="006B5750"/>
    <w:rsid w:val="006B72A0"/>
    <w:rsid w:val="006C3414"/>
    <w:rsid w:val="006C65C5"/>
    <w:rsid w:val="006D6D46"/>
    <w:rsid w:val="006E1234"/>
    <w:rsid w:val="006E7F53"/>
    <w:rsid w:val="006F6680"/>
    <w:rsid w:val="00700CC2"/>
    <w:rsid w:val="0070451A"/>
    <w:rsid w:val="00716BB1"/>
    <w:rsid w:val="00736A78"/>
    <w:rsid w:val="0073727A"/>
    <w:rsid w:val="00742C2C"/>
    <w:rsid w:val="00770460"/>
    <w:rsid w:val="00774082"/>
    <w:rsid w:val="007749F8"/>
    <w:rsid w:val="00780362"/>
    <w:rsid w:val="007941EC"/>
    <w:rsid w:val="007A681A"/>
    <w:rsid w:val="007B1E41"/>
    <w:rsid w:val="007C1E14"/>
    <w:rsid w:val="007D0A4B"/>
    <w:rsid w:val="007E5402"/>
    <w:rsid w:val="007F3218"/>
    <w:rsid w:val="0080557F"/>
    <w:rsid w:val="00806954"/>
    <w:rsid w:val="00813833"/>
    <w:rsid w:val="00823402"/>
    <w:rsid w:val="00825FB2"/>
    <w:rsid w:val="008265BE"/>
    <w:rsid w:val="00826863"/>
    <w:rsid w:val="00833DFE"/>
    <w:rsid w:val="00837143"/>
    <w:rsid w:val="00844FCC"/>
    <w:rsid w:val="00847508"/>
    <w:rsid w:val="0085606D"/>
    <w:rsid w:val="008569FE"/>
    <w:rsid w:val="00862856"/>
    <w:rsid w:val="00863276"/>
    <w:rsid w:val="00886FF3"/>
    <w:rsid w:val="0089122F"/>
    <w:rsid w:val="008A595E"/>
    <w:rsid w:val="008C214E"/>
    <w:rsid w:val="008D4341"/>
    <w:rsid w:val="008D5859"/>
    <w:rsid w:val="008E5429"/>
    <w:rsid w:val="0090092D"/>
    <w:rsid w:val="00907FAA"/>
    <w:rsid w:val="00912653"/>
    <w:rsid w:val="00913884"/>
    <w:rsid w:val="00913F5B"/>
    <w:rsid w:val="0092065A"/>
    <w:rsid w:val="00943123"/>
    <w:rsid w:val="00944E99"/>
    <w:rsid w:val="00955783"/>
    <w:rsid w:val="009611A2"/>
    <w:rsid w:val="00966926"/>
    <w:rsid w:val="00970051"/>
    <w:rsid w:val="0098487C"/>
    <w:rsid w:val="00996A7B"/>
    <w:rsid w:val="0099792B"/>
    <w:rsid w:val="009A360A"/>
    <w:rsid w:val="009A6267"/>
    <w:rsid w:val="009B03A3"/>
    <w:rsid w:val="009B1319"/>
    <w:rsid w:val="009B49CF"/>
    <w:rsid w:val="009B6D50"/>
    <w:rsid w:val="009C54B5"/>
    <w:rsid w:val="009C5764"/>
    <w:rsid w:val="009D0DC4"/>
    <w:rsid w:val="009F359F"/>
    <w:rsid w:val="009F5DBF"/>
    <w:rsid w:val="009F7C63"/>
    <w:rsid w:val="00A003D6"/>
    <w:rsid w:val="00A01590"/>
    <w:rsid w:val="00A05D35"/>
    <w:rsid w:val="00A17EE4"/>
    <w:rsid w:val="00A204F9"/>
    <w:rsid w:val="00A23E53"/>
    <w:rsid w:val="00A2403D"/>
    <w:rsid w:val="00A268D2"/>
    <w:rsid w:val="00A30511"/>
    <w:rsid w:val="00A44C86"/>
    <w:rsid w:val="00A45E1C"/>
    <w:rsid w:val="00A56E38"/>
    <w:rsid w:val="00A6110B"/>
    <w:rsid w:val="00A6199A"/>
    <w:rsid w:val="00A63DC4"/>
    <w:rsid w:val="00A65DE5"/>
    <w:rsid w:val="00A710C3"/>
    <w:rsid w:val="00A76430"/>
    <w:rsid w:val="00A844AA"/>
    <w:rsid w:val="00A93820"/>
    <w:rsid w:val="00A95CF3"/>
    <w:rsid w:val="00AA671E"/>
    <w:rsid w:val="00AB654B"/>
    <w:rsid w:val="00AB711A"/>
    <w:rsid w:val="00AB7742"/>
    <w:rsid w:val="00AC1B5E"/>
    <w:rsid w:val="00AC7B5E"/>
    <w:rsid w:val="00AE0A60"/>
    <w:rsid w:val="00AE65B5"/>
    <w:rsid w:val="00AE78EF"/>
    <w:rsid w:val="00AF354E"/>
    <w:rsid w:val="00B01584"/>
    <w:rsid w:val="00B017CC"/>
    <w:rsid w:val="00B11E75"/>
    <w:rsid w:val="00B15C3E"/>
    <w:rsid w:val="00B20F96"/>
    <w:rsid w:val="00B246A3"/>
    <w:rsid w:val="00B33C04"/>
    <w:rsid w:val="00B35947"/>
    <w:rsid w:val="00B432D3"/>
    <w:rsid w:val="00B471B1"/>
    <w:rsid w:val="00B64837"/>
    <w:rsid w:val="00B72FB9"/>
    <w:rsid w:val="00B87CA0"/>
    <w:rsid w:val="00B95E63"/>
    <w:rsid w:val="00B96B35"/>
    <w:rsid w:val="00BB44F9"/>
    <w:rsid w:val="00BC4FAF"/>
    <w:rsid w:val="00BF7F95"/>
    <w:rsid w:val="00C05B9C"/>
    <w:rsid w:val="00C15BE4"/>
    <w:rsid w:val="00C23815"/>
    <w:rsid w:val="00C427E8"/>
    <w:rsid w:val="00C47323"/>
    <w:rsid w:val="00C56028"/>
    <w:rsid w:val="00C57641"/>
    <w:rsid w:val="00C66356"/>
    <w:rsid w:val="00C6739C"/>
    <w:rsid w:val="00C93C06"/>
    <w:rsid w:val="00CB49F2"/>
    <w:rsid w:val="00CB63D8"/>
    <w:rsid w:val="00CC0741"/>
    <w:rsid w:val="00CE1039"/>
    <w:rsid w:val="00CE18D8"/>
    <w:rsid w:val="00CE18F5"/>
    <w:rsid w:val="00CE21D1"/>
    <w:rsid w:val="00CF4A78"/>
    <w:rsid w:val="00CF6D9C"/>
    <w:rsid w:val="00D01849"/>
    <w:rsid w:val="00D05EA1"/>
    <w:rsid w:val="00D061B6"/>
    <w:rsid w:val="00D11359"/>
    <w:rsid w:val="00D21D78"/>
    <w:rsid w:val="00D2590A"/>
    <w:rsid w:val="00D354C6"/>
    <w:rsid w:val="00D369D4"/>
    <w:rsid w:val="00D37CBC"/>
    <w:rsid w:val="00D43D5F"/>
    <w:rsid w:val="00D46519"/>
    <w:rsid w:val="00D561EC"/>
    <w:rsid w:val="00D56F90"/>
    <w:rsid w:val="00D628DF"/>
    <w:rsid w:val="00D647C1"/>
    <w:rsid w:val="00D648E3"/>
    <w:rsid w:val="00D65BDD"/>
    <w:rsid w:val="00D748EE"/>
    <w:rsid w:val="00DA1416"/>
    <w:rsid w:val="00DA42EC"/>
    <w:rsid w:val="00DB41C6"/>
    <w:rsid w:val="00DD016C"/>
    <w:rsid w:val="00DD08CE"/>
    <w:rsid w:val="00DF368A"/>
    <w:rsid w:val="00DF74FA"/>
    <w:rsid w:val="00E03EFF"/>
    <w:rsid w:val="00E04DC6"/>
    <w:rsid w:val="00E15280"/>
    <w:rsid w:val="00E17EC5"/>
    <w:rsid w:val="00E24EC2"/>
    <w:rsid w:val="00E25F23"/>
    <w:rsid w:val="00E34BC0"/>
    <w:rsid w:val="00E35281"/>
    <w:rsid w:val="00E364F3"/>
    <w:rsid w:val="00E4439D"/>
    <w:rsid w:val="00E46429"/>
    <w:rsid w:val="00E47265"/>
    <w:rsid w:val="00E55CF3"/>
    <w:rsid w:val="00E619BA"/>
    <w:rsid w:val="00E773E9"/>
    <w:rsid w:val="00E81083"/>
    <w:rsid w:val="00E9503A"/>
    <w:rsid w:val="00EA2DF3"/>
    <w:rsid w:val="00EB055B"/>
    <w:rsid w:val="00EB356C"/>
    <w:rsid w:val="00EB5FAE"/>
    <w:rsid w:val="00ED4CCA"/>
    <w:rsid w:val="00ED6343"/>
    <w:rsid w:val="00ED767A"/>
    <w:rsid w:val="00ED7B74"/>
    <w:rsid w:val="00EE0AC9"/>
    <w:rsid w:val="00EE6CC0"/>
    <w:rsid w:val="00EF671D"/>
    <w:rsid w:val="00F027AD"/>
    <w:rsid w:val="00F126E3"/>
    <w:rsid w:val="00F14C15"/>
    <w:rsid w:val="00F15DB8"/>
    <w:rsid w:val="00F2182F"/>
    <w:rsid w:val="00F33799"/>
    <w:rsid w:val="00F45439"/>
    <w:rsid w:val="00F56224"/>
    <w:rsid w:val="00F648C3"/>
    <w:rsid w:val="00F7302F"/>
    <w:rsid w:val="00F7652F"/>
    <w:rsid w:val="00F834B1"/>
    <w:rsid w:val="00F86643"/>
    <w:rsid w:val="00FB35C8"/>
    <w:rsid w:val="00FB65B9"/>
    <w:rsid w:val="00FC2456"/>
    <w:rsid w:val="00FC4A95"/>
    <w:rsid w:val="00FC541A"/>
    <w:rsid w:val="00FE0229"/>
    <w:rsid w:val="00FE7A1F"/>
    <w:rsid w:val="00FF062F"/>
    <w:rsid w:val="00FF2D65"/>
    <w:rsid w:val="00FF493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5B"/>
    <w:pPr>
      <w:wordWrap w:val="0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1">
    <w:name w:val="heading 1"/>
    <w:basedOn w:val="a"/>
    <w:link w:val="10"/>
    <w:qFormat/>
    <w:rsid w:val="00503F62"/>
    <w:pPr>
      <w:ind w:left="792"/>
      <w:outlineLvl w:val="0"/>
    </w:pPr>
    <w:rPr>
      <w:b/>
      <w:bCs/>
      <w:sz w:val="24"/>
    </w:rPr>
  </w:style>
  <w:style w:type="paragraph" w:styleId="2">
    <w:name w:val="heading 2"/>
    <w:basedOn w:val="a"/>
    <w:link w:val="20"/>
    <w:uiPriority w:val="9"/>
    <w:qFormat/>
    <w:rsid w:val="00503F62"/>
    <w:pPr>
      <w:ind w:left="792"/>
      <w:outlineLvl w:val="1"/>
    </w:pPr>
    <w:rPr>
      <w:b/>
      <w:bCs/>
    </w:rPr>
  </w:style>
  <w:style w:type="paragraph" w:styleId="3">
    <w:name w:val="heading 3"/>
    <w:basedOn w:val="a"/>
    <w:link w:val="30"/>
    <w:qFormat/>
    <w:rsid w:val="00503F62"/>
    <w:pPr>
      <w:ind w:left="792"/>
      <w:outlineLvl w:val="2"/>
    </w:pPr>
    <w:rPr>
      <w:b/>
      <w:bCs/>
      <w:szCs w:val="20"/>
    </w:rPr>
  </w:style>
  <w:style w:type="paragraph" w:styleId="4">
    <w:name w:val="heading 4"/>
    <w:basedOn w:val="a"/>
    <w:link w:val="40"/>
    <w:uiPriority w:val="1"/>
    <w:qFormat/>
    <w:rsid w:val="00503F62"/>
    <w:pPr>
      <w:ind w:left="1018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F6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03F62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rsid w:val="00503F6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03F62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styleId="11">
    <w:name w:val="toc 1"/>
    <w:basedOn w:val="a"/>
    <w:link w:val="12"/>
    <w:uiPriority w:val="39"/>
    <w:qFormat/>
    <w:rsid w:val="00503F62"/>
    <w:pPr>
      <w:spacing w:before="93"/>
      <w:ind w:left="792"/>
    </w:pPr>
    <w:rPr>
      <w:szCs w:val="20"/>
    </w:rPr>
  </w:style>
  <w:style w:type="paragraph" w:styleId="21">
    <w:name w:val="toc 2"/>
    <w:basedOn w:val="a"/>
    <w:uiPriority w:val="1"/>
    <w:qFormat/>
    <w:rsid w:val="00503F62"/>
    <w:pPr>
      <w:spacing w:before="97"/>
      <w:ind w:left="1018"/>
    </w:pPr>
    <w:rPr>
      <w:szCs w:val="20"/>
    </w:rPr>
  </w:style>
  <w:style w:type="paragraph" w:styleId="31">
    <w:name w:val="toc 3"/>
    <w:basedOn w:val="a"/>
    <w:uiPriority w:val="1"/>
    <w:qFormat/>
    <w:rsid w:val="00503F62"/>
    <w:pPr>
      <w:spacing w:before="97"/>
      <w:ind w:left="1037" w:hanging="500"/>
    </w:pPr>
    <w:rPr>
      <w:szCs w:val="20"/>
    </w:rPr>
  </w:style>
  <w:style w:type="paragraph" w:styleId="41">
    <w:name w:val="toc 4"/>
    <w:basedOn w:val="a"/>
    <w:uiPriority w:val="1"/>
    <w:qFormat/>
    <w:rsid w:val="00503F62"/>
    <w:pPr>
      <w:spacing w:before="39"/>
      <w:ind w:left="1248"/>
    </w:pPr>
    <w:rPr>
      <w:szCs w:val="20"/>
    </w:rPr>
  </w:style>
  <w:style w:type="paragraph" w:styleId="a3">
    <w:name w:val="Body Text"/>
    <w:basedOn w:val="a"/>
    <w:link w:val="a4"/>
    <w:uiPriority w:val="99"/>
    <w:qFormat/>
    <w:rsid w:val="00503F62"/>
    <w:pPr>
      <w:ind w:left="792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03F6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,List Paragraph"/>
    <w:basedOn w:val="a"/>
    <w:link w:val="a6"/>
    <w:uiPriority w:val="1"/>
    <w:qFormat/>
    <w:rsid w:val="00503F62"/>
    <w:pPr>
      <w:ind w:left="1359" w:hanging="342"/>
    </w:pPr>
  </w:style>
  <w:style w:type="paragraph" w:customStyle="1" w:styleId="TableParagraph">
    <w:name w:val="Table Paragraph"/>
    <w:basedOn w:val="a"/>
    <w:uiPriority w:val="1"/>
    <w:qFormat/>
    <w:rsid w:val="00503F62"/>
    <w:pPr>
      <w:ind w:left="114"/>
    </w:pPr>
  </w:style>
  <w:style w:type="paragraph" w:customStyle="1" w:styleId="ParaAttribute30">
    <w:name w:val="ParaAttribute30"/>
    <w:rsid w:val="00913F5B"/>
    <w:pPr>
      <w:widowControl/>
      <w:autoSpaceDE/>
      <w:autoSpaceDN/>
      <w:ind w:left="709" w:right="566"/>
      <w:jc w:val="center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913F5B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913F5B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13F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913F5B"/>
    <w:rPr>
      <w:rFonts w:cs="Times New Roman"/>
      <w:vertAlign w:val="superscript"/>
    </w:rPr>
  </w:style>
  <w:style w:type="paragraph" w:customStyle="1" w:styleId="ParaAttribute38">
    <w:name w:val="ParaAttribute38"/>
    <w:rsid w:val="00913F5B"/>
    <w:pPr>
      <w:widowControl/>
      <w:autoSpaceDE/>
      <w:autoSpaceDN/>
      <w:ind w:right="-1"/>
      <w:jc w:val="both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913F5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13F5B"/>
    <w:rPr>
      <w:rFonts w:ascii="Times New Roman" w:eastAsia="Times New Roman"/>
      <w:i/>
      <w:sz w:val="28"/>
    </w:rPr>
  </w:style>
  <w:style w:type="paragraph" w:styleId="aa">
    <w:name w:val="No Spacing"/>
    <w:link w:val="ab"/>
    <w:qFormat/>
    <w:rsid w:val="00913F5B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ab">
    <w:name w:val="Без интервала Знак"/>
    <w:link w:val="aa"/>
    <w:locked/>
    <w:rsid w:val="00913F5B"/>
    <w:rPr>
      <w:rFonts w:ascii="Batang" w:eastAsia="Batang" w:hAnsi="Times New Roman" w:cs="Times New Roman"/>
      <w:kern w:val="2"/>
      <w:lang w:eastAsia="ko-KR"/>
    </w:rPr>
  </w:style>
  <w:style w:type="character" w:customStyle="1" w:styleId="CharAttribute511">
    <w:name w:val="CharAttribute511"/>
    <w:uiPriority w:val="99"/>
    <w:rsid w:val="00913F5B"/>
    <w:rPr>
      <w:rFonts w:ascii="Times New Roman" w:eastAsia="Times New Roman"/>
      <w:sz w:val="28"/>
    </w:rPr>
  </w:style>
  <w:style w:type="character" w:customStyle="1" w:styleId="CharAttribute512">
    <w:name w:val="CharAttribute512"/>
    <w:rsid w:val="00913F5B"/>
    <w:rPr>
      <w:rFonts w:ascii="Times New Roman" w:eastAsia="Times New Roman"/>
      <w:sz w:val="28"/>
    </w:rPr>
  </w:style>
  <w:style w:type="character" w:customStyle="1" w:styleId="CharAttribute3">
    <w:name w:val="CharAttribute3"/>
    <w:rsid w:val="00913F5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13F5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13F5B"/>
    <w:rPr>
      <w:rFonts w:ascii="Times New Roman" w:hAnsi="Times New Roman"/>
      <w:sz w:val="28"/>
    </w:rPr>
  </w:style>
  <w:style w:type="character" w:customStyle="1" w:styleId="CharAttribute2">
    <w:name w:val="CharAttribute2"/>
    <w:rsid w:val="00913F5B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rsid w:val="00913F5B"/>
    <w:pPr>
      <w:widowControl/>
      <w:wordWrap/>
      <w:autoSpaceDE/>
      <w:autoSpaceDN/>
      <w:spacing w:before="64" w:after="120"/>
      <w:ind w:left="283" w:right="816"/>
    </w:pPr>
    <w:rPr>
      <w:rFonts w:ascii="Calibri" w:eastAsia="Symbol" w:hAnsi="Calibri"/>
      <w:kern w:val="0"/>
      <w:sz w:val="22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913F5B"/>
    <w:rPr>
      <w:rFonts w:ascii="Calibri" w:eastAsia="Symbol" w:hAnsi="Calibri" w:cs="Times New Roman"/>
      <w:szCs w:val="20"/>
    </w:rPr>
  </w:style>
  <w:style w:type="paragraph" w:styleId="32">
    <w:name w:val="Body Text Indent 3"/>
    <w:basedOn w:val="a"/>
    <w:link w:val="33"/>
    <w:rsid w:val="00913F5B"/>
    <w:pPr>
      <w:widowControl/>
      <w:wordWrap/>
      <w:autoSpaceDE/>
      <w:autoSpaceDN/>
      <w:spacing w:before="64" w:after="120"/>
      <w:ind w:left="283" w:right="816"/>
    </w:pPr>
    <w:rPr>
      <w:rFonts w:ascii="Calibri" w:eastAsia="Symbol" w:hAnsi="Calibri"/>
      <w:kern w:val="0"/>
      <w:sz w:val="16"/>
      <w:szCs w:val="20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913F5B"/>
    <w:rPr>
      <w:rFonts w:ascii="Calibri" w:eastAsia="Symbol" w:hAnsi="Calibri" w:cs="Times New Roman"/>
      <w:sz w:val="16"/>
      <w:szCs w:val="20"/>
    </w:rPr>
  </w:style>
  <w:style w:type="paragraph" w:styleId="22">
    <w:name w:val="Body Text Indent 2"/>
    <w:basedOn w:val="a"/>
    <w:link w:val="23"/>
    <w:rsid w:val="00913F5B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Symbol" w:hAnsi="Calibri"/>
      <w:kern w:val="0"/>
      <w:sz w:val="22"/>
      <w:szCs w:val="20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13F5B"/>
    <w:rPr>
      <w:rFonts w:ascii="Calibri" w:eastAsia="Symbol" w:hAnsi="Calibri" w:cs="Times New Roman"/>
      <w:szCs w:val="20"/>
    </w:rPr>
  </w:style>
  <w:style w:type="character" w:customStyle="1" w:styleId="CharAttribute504">
    <w:name w:val="CharAttribute504"/>
    <w:rsid w:val="00913F5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13F5B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913F5B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13F5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913F5B"/>
    <w:pPr>
      <w:widowControl/>
      <w:autoSpaceDE/>
      <w:autoSpaceDN/>
      <w:ind w:firstLine="851"/>
      <w:jc w:val="both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913F5B"/>
    <w:rPr>
      <w:rFonts w:ascii="Times New Roman" w:eastAsia="Times New Roman"/>
      <w:sz w:val="28"/>
    </w:rPr>
  </w:style>
  <w:style w:type="character" w:customStyle="1" w:styleId="CharAttribute269">
    <w:name w:val="CharAttribute269"/>
    <w:rsid w:val="00913F5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13F5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13F5B"/>
    <w:rPr>
      <w:rFonts w:ascii="Times New Roman" w:eastAsia="Times New Roman"/>
      <w:sz w:val="28"/>
    </w:rPr>
  </w:style>
  <w:style w:type="character" w:customStyle="1" w:styleId="CharAttribute273">
    <w:name w:val="CharAttribute273"/>
    <w:rsid w:val="00913F5B"/>
    <w:rPr>
      <w:rFonts w:ascii="Times New Roman" w:eastAsia="Times New Roman"/>
      <w:sz w:val="28"/>
    </w:rPr>
  </w:style>
  <w:style w:type="character" w:customStyle="1" w:styleId="CharAttribute274">
    <w:name w:val="CharAttribute274"/>
    <w:rsid w:val="00913F5B"/>
    <w:rPr>
      <w:rFonts w:ascii="Times New Roman" w:eastAsia="Times New Roman"/>
      <w:sz w:val="28"/>
    </w:rPr>
  </w:style>
  <w:style w:type="character" w:customStyle="1" w:styleId="CharAttribute275">
    <w:name w:val="CharAttribute275"/>
    <w:rsid w:val="00913F5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13F5B"/>
    <w:rPr>
      <w:rFonts w:ascii="Times New Roman" w:eastAsia="Times New Roman"/>
      <w:sz w:val="28"/>
    </w:rPr>
  </w:style>
  <w:style w:type="character" w:customStyle="1" w:styleId="CharAttribute277">
    <w:name w:val="CharAttribute277"/>
    <w:rsid w:val="00913F5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13F5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13F5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13F5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13F5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13F5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13F5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13F5B"/>
    <w:rPr>
      <w:rFonts w:ascii="Times New Roman" w:eastAsia="Times New Roman"/>
      <w:sz w:val="28"/>
    </w:rPr>
  </w:style>
  <w:style w:type="character" w:customStyle="1" w:styleId="CharAttribute285">
    <w:name w:val="CharAttribute285"/>
    <w:rsid w:val="00913F5B"/>
    <w:rPr>
      <w:rFonts w:ascii="Times New Roman" w:eastAsia="Times New Roman"/>
      <w:sz w:val="28"/>
    </w:rPr>
  </w:style>
  <w:style w:type="character" w:customStyle="1" w:styleId="CharAttribute286">
    <w:name w:val="CharAttribute286"/>
    <w:rsid w:val="00913F5B"/>
    <w:rPr>
      <w:rFonts w:ascii="Times New Roman" w:eastAsia="Times New Roman"/>
      <w:sz w:val="28"/>
    </w:rPr>
  </w:style>
  <w:style w:type="character" w:customStyle="1" w:styleId="CharAttribute287">
    <w:name w:val="CharAttribute287"/>
    <w:rsid w:val="00913F5B"/>
    <w:rPr>
      <w:rFonts w:ascii="Times New Roman" w:eastAsia="Times New Roman"/>
      <w:sz w:val="28"/>
    </w:rPr>
  </w:style>
  <w:style w:type="character" w:customStyle="1" w:styleId="CharAttribute288">
    <w:name w:val="CharAttribute288"/>
    <w:rsid w:val="00913F5B"/>
    <w:rPr>
      <w:rFonts w:ascii="Times New Roman" w:eastAsia="Times New Roman"/>
      <w:sz w:val="28"/>
    </w:rPr>
  </w:style>
  <w:style w:type="character" w:customStyle="1" w:styleId="CharAttribute289">
    <w:name w:val="CharAttribute289"/>
    <w:rsid w:val="00913F5B"/>
    <w:rPr>
      <w:rFonts w:ascii="Times New Roman" w:eastAsia="Times New Roman"/>
      <w:sz w:val="28"/>
    </w:rPr>
  </w:style>
  <w:style w:type="character" w:customStyle="1" w:styleId="CharAttribute290">
    <w:name w:val="CharAttribute290"/>
    <w:rsid w:val="00913F5B"/>
    <w:rPr>
      <w:rFonts w:ascii="Times New Roman" w:eastAsia="Times New Roman"/>
      <w:sz w:val="28"/>
    </w:rPr>
  </w:style>
  <w:style w:type="character" w:customStyle="1" w:styleId="CharAttribute291">
    <w:name w:val="CharAttribute291"/>
    <w:rsid w:val="00913F5B"/>
    <w:rPr>
      <w:rFonts w:ascii="Times New Roman" w:eastAsia="Times New Roman"/>
      <w:sz w:val="28"/>
    </w:rPr>
  </w:style>
  <w:style w:type="character" w:customStyle="1" w:styleId="CharAttribute292">
    <w:name w:val="CharAttribute292"/>
    <w:rsid w:val="00913F5B"/>
    <w:rPr>
      <w:rFonts w:ascii="Times New Roman" w:eastAsia="Times New Roman"/>
      <w:sz w:val="28"/>
    </w:rPr>
  </w:style>
  <w:style w:type="character" w:customStyle="1" w:styleId="CharAttribute293">
    <w:name w:val="CharAttribute293"/>
    <w:rsid w:val="00913F5B"/>
    <w:rPr>
      <w:rFonts w:ascii="Times New Roman" w:eastAsia="Times New Roman"/>
      <w:sz w:val="28"/>
    </w:rPr>
  </w:style>
  <w:style w:type="character" w:customStyle="1" w:styleId="CharAttribute294">
    <w:name w:val="CharAttribute294"/>
    <w:rsid w:val="00913F5B"/>
    <w:rPr>
      <w:rFonts w:ascii="Times New Roman" w:eastAsia="Times New Roman"/>
      <w:sz w:val="28"/>
    </w:rPr>
  </w:style>
  <w:style w:type="character" w:customStyle="1" w:styleId="CharAttribute295">
    <w:name w:val="CharAttribute295"/>
    <w:rsid w:val="00913F5B"/>
    <w:rPr>
      <w:rFonts w:ascii="Times New Roman" w:eastAsia="Times New Roman"/>
      <w:sz w:val="28"/>
    </w:rPr>
  </w:style>
  <w:style w:type="character" w:customStyle="1" w:styleId="CharAttribute296">
    <w:name w:val="CharAttribute296"/>
    <w:rsid w:val="00913F5B"/>
    <w:rPr>
      <w:rFonts w:ascii="Times New Roman" w:eastAsia="Times New Roman"/>
      <w:sz w:val="28"/>
    </w:rPr>
  </w:style>
  <w:style w:type="character" w:customStyle="1" w:styleId="CharAttribute297">
    <w:name w:val="CharAttribute297"/>
    <w:rsid w:val="00913F5B"/>
    <w:rPr>
      <w:rFonts w:ascii="Times New Roman" w:eastAsia="Times New Roman"/>
      <w:sz w:val="28"/>
    </w:rPr>
  </w:style>
  <w:style w:type="character" w:customStyle="1" w:styleId="CharAttribute298">
    <w:name w:val="CharAttribute298"/>
    <w:rsid w:val="00913F5B"/>
    <w:rPr>
      <w:rFonts w:ascii="Times New Roman" w:eastAsia="Times New Roman"/>
      <w:sz w:val="28"/>
    </w:rPr>
  </w:style>
  <w:style w:type="character" w:customStyle="1" w:styleId="CharAttribute299">
    <w:name w:val="CharAttribute299"/>
    <w:rsid w:val="00913F5B"/>
    <w:rPr>
      <w:rFonts w:ascii="Times New Roman" w:eastAsia="Times New Roman"/>
      <w:sz w:val="28"/>
    </w:rPr>
  </w:style>
  <w:style w:type="character" w:customStyle="1" w:styleId="CharAttribute300">
    <w:name w:val="CharAttribute300"/>
    <w:rsid w:val="00913F5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13F5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13F5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13F5B"/>
    <w:rPr>
      <w:rFonts w:ascii="Times New Roman" w:eastAsia="Times New Roman"/>
      <w:sz w:val="28"/>
    </w:rPr>
  </w:style>
  <w:style w:type="character" w:customStyle="1" w:styleId="CharAttribute305">
    <w:name w:val="CharAttribute305"/>
    <w:rsid w:val="00913F5B"/>
    <w:rPr>
      <w:rFonts w:ascii="Times New Roman" w:eastAsia="Times New Roman"/>
      <w:sz w:val="28"/>
    </w:rPr>
  </w:style>
  <w:style w:type="character" w:customStyle="1" w:styleId="CharAttribute306">
    <w:name w:val="CharAttribute306"/>
    <w:rsid w:val="00913F5B"/>
    <w:rPr>
      <w:rFonts w:ascii="Times New Roman" w:eastAsia="Times New Roman"/>
      <w:sz w:val="28"/>
    </w:rPr>
  </w:style>
  <w:style w:type="character" w:customStyle="1" w:styleId="CharAttribute307">
    <w:name w:val="CharAttribute307"/>
    <w:rsid w:val="00913F5B"/>
    <w:rPr>
      <w:rFonts w:ascii="Times New Roman" w:eastAsia="Times New Roman"/>
      <w:sz w:val="28"/>
    </w:rPr>
  </w:style>
  <w:style w:type="character" w:customStyle="1" w:styleId="CharAttribute308">
    <w:name w:val="CharAttribute308"/>
    <w:rsid w:val="00913F5B"/>
    <w:rPr>
      <w:rFonts w:ascii="Times New Roman" w:eastAsia="Times New Roman"/>
      <w:sz w:val="28"/>
    </w:rPr>
  </w:style>
  <w:style w:type="character" w:customStyle="1" w:styleId="CharAttribute309">
    <w:name w:val="CharAttribute309"/>
    <w:rsid w:val="00913F5B"/>
    <w:rPr>
      <w:rFonts w:ascii="Times New Roman" w:eastAsia="Times New Roman"/>
      <w:sz w:val="28"/>
    </w:rPr>
  </w:style>
  <w:style w:type="character" w:customStyle="1" w:styleId="CharAttribute310">
    <w:name w:val="CharAttribute310"/>
    <w:rsid w:val="00913F5B"/>
    <w:rPr>
      <w:rFonts w:ascii="Times New Roman" w:eastAsia="Times New Roman"/>
      <w:sz w:val="28"/>
    </w:rPr>
  </w:style>
  <w:style w:type="character" w:customStyle="1" w:styleId="CharAttribute311">
    <w:name w:val="CharAttribute311"/>
    <w:rsid w:val="00913F5B"/>
    <w:rPr>
      <w:rFonts w:ascii="Times New Roman" w:eastAsia="Times New Roman"/>
      <w:sz w:val="28"/>
    </w:rPr>
  </w:style>
  <w:style w:type="character" w:customStyle="1" w:styleId="CharAttribute312">
    <w:name w:val="CharAttribute312"/>
    <w:rsid w:val="00913F5B"/>
    <w:rPr>
      <w:rFonts w:ascii="Times New Roman" w:eastAsia="Times New Roman"/>
      <w:sz w:val="28"/>
    </w:rPr>
  </w:style>
  <w:style w:type="character" w:customStyle="1" w:styleId="CharAttribute313">
    <w:name w:val="CharAttribute313"/>
    <w:rsid w:val="00913F5B"/>
    <w:rPr>
      <w:rFonts w:ascii="Times New Roman" w:eastAsia="Times New Roman"/>
      <w:sz w:val="28"/>
    </w:rPr>
  </w:style>
  <w:style w:type="character" w:customStyle="1" w:styleId="CharAttribute314">
    <w:name w:val="CharAttribute314"/>
    <w:rsid w:val="00913F5B"/>
    <w:rPr>
      <w:rFonts w:ascii="Times New Roman" w:eastAsia="Times New Roman"/>
      <w:sz w:val="28"/>
    </w:rPr>
  </w:style>
  <w:style w:type="character" w:customStyle="1" w:styleId="CharAttribute315">
    <w:name w:val="CharAttribute315"/>
    <w:rsid w:val="00913F5B"/>
    <w:rPr>
      <w:rFonts w:ascii="Times New Roman" w:eastAsia="Times New Roman"/>
      <w:sz w:val="28"/>
    </w:rPr>
  </w:style>
  <w:style w:type="character" w:customStyle="1" w:styleId="CharAttribute316">
    <w:name w:val="CharAttribute316"/>
    <w:rsid w:val="00913F5B"/>
    <w:rPr>
      <w:rFonts w:ascii="Times New Roman" w:eastAsia="Times New Roman"/>
      <w:sz w:val="28"/>
    </w:rPr>
  </w:style>
  <w:style w:type="character" w:customStyle="1" w:styleId="CharAttribute317">
    <w:name w:val="CharAttribute317"/>
    <w:rsid w:val="00913F5B"/>
    <w:rPr>
      <w:rFonts w:ascii="Times New Roman" w:eastAsia="Times New Roman"/>
      <w:sz w:val="28"/>
    </w:rPr>
  </w:style>
  <w:style w:type="character" w:customStyle="1" w:styleId="CharAttribute318">
    <w:name w:val="CharAttribute318"/>
    <w:rsid w:val="00913F5B"/>
    <w:rPr>
      <w:rFonts w:ascii="Times New Roman" w:eastAsia="Times New Roman"/>
      <w:sz w:val="28"/>
    </w:rPr>
  </w:style>
  <w:style w:type="character" w:customStyle="1" w:styleId="CharAttribute319">
    <w:name w:val="CharAttribute319"/>
    <w:rsid w:val="00913F5B"/>
    <w:rPr>
      <w:rFonts w:ascii="Times New Roman" w:eastAsia="Times New Roman"/>
      <w:sz w:val="28"/>
    </w:rPr>
  </w:style>
  <w:style w:type="character" w:customStyle="1" w:styleId="CharAttribute320">
    <w:name w:val="CharAttribute320"/>
    <w:rsid w:val="00913F5B"/>
    <w:rPr>
      <w:rFonts w:ascii="Times New Roman" w:eastAsia="Times New Roman"/>
      <w:sz w:val="28"/>
    </w:rPr>
  </w:style>
  <w:style w:type="character" w:customStyle="1" w:styleId="CharAttribute321">
    <w:name w:val="CharAttribute321"/>
    <w:rsid w:val="00913F5B"/>
    <w:rPr>
      <w:rFonts w:ascii="Times New Roman" w:eastAsia="Times New Roman"/>
      <w:sz w:val="28"/>
    </w:rPr>
  </w:style>
  <w:style w:type="character" w:customStyle="1" w:styleId="CharAttribute322">
    <w:name w:val="CharAttribute322"/>
    <w:rsid w:val="00913F5B"/>
    <w:rPr>
      <w:rFonts w:ascii="Times New Roman" w:eastAsia="Times New Roman"/>
      <w:sz w:val="28"/>
    </w:rPr>
  </w:style>
  <w:style w:type="character" w:customStyle="1" w:styleId="CharAttribute323">
    <w:name w:val="CharAttribute323"/>
    <w:rsid w:val="00913F5B"/>
    <w:rPr>
      <w:rFonts w:ascii="Times New Roman" w:eastAsia="Times New Roman"/>
      <w:sz w:val="28"/>
    </w:rPr>
  </w:style>
  <w:style w:type="character" w:customStyle="1" w:styleId="CharAttribute324">
    <w:name w:val="CharAttribute324"/>
    <w:rsid w:val="00913F5B"/>
    <w:rPr>
      <w:rFonts w:ascii="Times New Roman" w:eastAsia="Times New Roman"/>
      <w:sz w:val="28"/>
    </w:rPr>
  </w:style>
  <w:style w:type="character" w:customStyle="1" w:styleId="CharAttribute325">
    <w:name w:val="CharAttribute325"/>
    <w:rsid w:val="00913F5B"/>
    <w:rPr>
      <w:rFonts w:ascii="Times New Roman" w:eastAsia="Times New Roman"/>
      <w:sz w:val="28"/>
    </w:rPr>
  </w:style>
  <w:style w:type="character" w:customStyle="1" w:styleId="CharAttribute326">
    <w:name w:val="CharAttribute326"/>
    <w:rsid w:val="00913F5B"/>
    <w:rPr>
      <w:rFonts w:ascii="Times New Roman" w:eastAsia="Times New Roman"/>
      <w:sz w:val="28"/>
    </w:rPr>
  </w:style>
  <w:style w:type="character" w:customStyle="1" w:styleId="CharAttribute327">
    <w:name w:val="CharAttribute327"/>
    <w:rsid w:val="00913F5B"/>
    <w:rPr>
      <w:rFonts w:ascii="Times New Roman" w:eastAsia="Times New Roman"/>
      <w:sz w:val="28"/>
    </w:rPr>
  </w:style>
  <w:style w:type="character" w:customStyle="1" w:styleId="CharAttribute328">
    <w:name w:val="CharAttribute328"/>
    <w:rsid w:val="00913F5B"/>
    <w:rPr>
      <w:rFonts w:ascii="Times New Roman" w:eastAsia="Times New Roman"/>
      <w:sz w:val="28"/>
    </w:rPr>
  </w:style>
  <w:style w:type="character" w:customStyle="1" w:styleId="CharAttribute329">
    <w:name w:val="CharAttribute329"/>
    <w:rsid w:val="00913F5B"/>
    <w:rPr>
      <w:rFonts w:ascii="Times New Roman" w:eastAsia="Times New Roman"/>
      <w:sz w:val="28"/>
    </w:rPr>
  </w:style>
  <w:style w:type="character" w:customStyle="1" w:styleId="CharAttribute330">
    <w:name w:val="CharAttribute330"/>
    <w:rsid w:val="00913F5B"/>
    <w:rPr>
      <w:rFonts w:ascii="Times New Roman" w:eastAsia="Times New Roman"/>
      <w:sz w:val="28"/>
    </w:rPr>
  </w:style>
  <w:style w:type="character" w:customStyle="1" w:styleId="CharAttribute331">
    <w:name w:val="CharAttribute331"/>
    <w:rsid w:val="00913F5B"/>
    <w:rPr>
      <w:rFonts w:ascii="Times New Roman" w:eastAsia="Times New Roman"/>
      <w:sz w:val="28"/>
    </w:rPr>
  </w:style>
  <w:style w:type="character" w:customStyle="1" w:styleId="CharAttribute332">
    <w:name w:val="CharAttribute332"/>
    <w:rsid w:val="00913F5B"/>
    <w:rPr>
      <w:rFonts w:ascii="Times New Roman" w:eastAsia="Times New Roman"/>
      <w:sz w:val="28"/>
    </w:rPr>
  </w:style>
  <w:style w:type="character" w:customStyle="1" w:styleId="CharAttribute333">
    <w:name w:val="CharAttribute333"/>
    <w:rsid w:val="00913F5B"/>
    <w:rPr>
      <w:rFonts w:ascii="Times New Roman" w:eastAsia="Times New Roman"/>
      <w:sz w:val="28"/>
    </w:rPr>
  </w:style>
  <w:style w:type="character" w:customStyle="1" w:styleId="CharAttribute334">
    <w:name w:val="CharAttribute334"/>
    <w:rsid w:val="00913F5B"/>
    <w:rPr>
      <w:rFonts w:ascii="Times New Roman" w:eastAsia="Times New Roman"/>
      <w:sz w:val="28"/>
    </w:rPr>
  </w:style>
  <w:style w:type="character" w:customStyle="1" w:styleId="CharAttribute335">
    <w:name w:val="CharAttribute335"/>
    <w:rsid w:val="00913F5B"/>
    <w:rPr>
      <w:rFonts w:ascii="Times New Roman" w:eastAsia="Times New Roman"/>
      <w:sz w:val="28"/>
    </w:rPr>
  </w:style>
  <w:style w:type="character" w:customStyle="1" w:styleId="CharAttribute514">
    <w:name w:val="CharAttribute514"/>
    <w:rsid w:val="00913F5B"/>
    <w:rPr>
      <w:rFonts w:ascii="Times New Roman" w:eastAsia="Times New Roman"/>
      <w:sz w:val="28"/>
    </w:rPr>
  </w:style>
  <w:style w:type="character" w:customStyle="1" w:styleId="CharAttribute520">
    <w:name w:val="CharAttribute520"/>
    <w:rsid w:val="00913F5B"/>
    <w:rPr>
      <w:rFonts w:ascii="Times New Roman" w:eastAsia="Times New Roman"/>
      <w:sz w:val="28"/>
    </w:rPr>
  </w:style>
  <w:style w:type="character" w:customStyle="1" w:styleId="CharAttribute521">
    <w:name w:val="CharAttribute521"/>
    <w:rsid w:val="00913F5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13F5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13F5B"/>
    <w:pPr>
      <w:widowControl/>
      <w:autoSpaceDE/>
      <w:autoSpaceDN/>
      <w:jc w:val="both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913F5B"/>
    <w:pPr>
      <w:widowControl/>
      <w:autoSpaceDE/>
      <w:autoSpaceDN/>
      <w:ind w:left="1080"/>
      <w:jc w:val="both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913F5B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rsid w:val="00913F5B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913F5B"/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3F5B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2">
    <w:name w:val="annotation subject"/>
    <w:basedOn w:val="af0"/>
    <w:next w:val="af0"/>
    <w:link w:val="af3"/>
    <w:uiPriority w:val="99"/>
    <w:semiHidden/>
    <w:rsid w:val="00913F5B"/>
    <w:rPr>
      <w:b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3F5B"/>
    <w:rPr>
      <w:rFonts w:ascii="Times New Roman" w:eastAsia="Times New Roman" w:hAnsi="Times New Roman" w:cs="Times New Roman"/>
      <w:b/>
      <w:kern w:val="2"/>
      <w:sz w:val="20"/>
      <w:szCs w:val="20"/>
      <w:lang w:eastAsia="ko-KR"/>
    </w:rPr>
  </w:style>
  <w:style w:type="paragraph" w:styleId="af4">
    <w:name w:val="Balloon Text"/>
    <w:basedOn w:val="a"/>
    <w:link w:val="af5"/>
    <w:uiPriority w:val="99"/>
    <w:semiHidden/>
    <w:rsid w:val="00913F5B"/>
    <w:rPr>
      <w:rFonts w:ascii="Tahoma" w:eastAsia="Symbol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3F5B"/>
    <w:rPr>
      <w:rFonts w:ascii="Tahoma" w:eastAsia="Symbol" w:hAnsi="Tahoma" w:cs="Times New Roman"/>
      <w:kern w:val="2"/>
      <w:sz w:val="16"/>
      <w:szCs w:val="20"/>
      <w:lang w:eastAsia="ko-KR"/>
    </w:rPr>
  </w:style>
  <w:style w:type="paragraph" w:customStyle="1" w:styleId="13">
    <w:name w:val="Без интервала1"/>
    <w:aliases w:val="основа"/>
    <w:rsid w:val="00913F5B"/>
    <w:pPr>
      <w:widowControl/>
      <w:autoSpaceDE/>
      <w:autoSpaceDN/>
    </w:pPr>
    <w:rPr>
      <w:rFonts w:ascii="Calibri" w:eastAsia="Times New Roman" w:hAnsi="Calibri" w:cs="Times New Roman"/>
      <w:szCs w:val="20"/>
    </w:rPr>
  </w:style>
  <w:style w:type="character" w:customStyle="1" w:styleId="CharAttribute526">
    <w:name w:val="CharAttribute526"/>
    <w:rsid w:val="00913F5B"/>
    <w:rPr>
      <w:rFonts w:ascii="Times New Roman" w:eastAsia="Times New Roman"/>
      <w:sz w:val="28"/>
    </w:rPr>
  </w:style>
  <w:style w:type="character" w:customStyle="1" w:styleId="CharAttribute534">
    <w:name w:val="CharAttribute534"/>
    <w:rsid w:val="00913F5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13F5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13F5B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913F5B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rsid w:val="00913F5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13F5B"/>
    <w:rPr>
      <w:rFonts w:ascii="Times New Roman" w:eastAsia="Times New Roman"/>
      <w:sz w:val="28"/>
    </w:rPr>
  </w:style>
  <w:style w:type="character" w:customStyle="1" w:styleId="CharAttribute499">
    <w:name w:val="CharAttribute499"/>
    <w:rsid w:val="00913F5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13F5B"/>
    <w:rPr>
      <w:rFonts w:ascii="Times New Roman" w:eastAsia="Times New Roman"/>
      <w:sz w:val="28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Bullet List Знак,FooterText Знак,numbered Знак,Абзац списка нумерованный Знак,Маркированный список 1 Знак,Bullet 1 Знак,мой Знак,it_List1 Знак"/>
    <w:link w:val="a5"/>
    <w:uiPriority w:val="99"/>
    <w:qFormat/>
    <w:locked/>
    <w:rsid w:val="00913F5B"/>
    <w:rPr>
      <w:rFonts w:ascii="Times New Roman" w:eastAsia="Times New Roman" w:hAnsi="Times New Roman" w:cs="Times New Roman"/>
      <w:lang w:val="ru-RU"/>
    </w:rPr>
  </w:style>
  <w:style w:type="paragraph" w:styleId="af7">
    <w:name w:val="header"/>
    <w:basedOn w:val="a"/>
    <w:link w:val="af8"/>
    <w:uiPriority w:val="99"/>
    <w:rsid w:val="00913F5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913F5B"/>
    <w:rPr>
      <w:rFonts w:ascii="Times New Roman" w:eastAsia="Times New Roman" w:hAnsi="Times New Roman" w:cs="Times New Roman"/>
      <w:kern w:val="2"/>
      <w:sz w:val="24"/>
      <w:szCs w:val="20"/>
      <w:lang w:eastAsia="ko-KR"/>
    </w:rPr>
  </w:style>
  <w:style w:type="paragraph" w:styleId="af9">
    <w:name w:val="footer"/>
    <w:basedOn w:val="a"/>
    <w:link w:val="afa"/>
    <w:uiPriority w:val="99"/>
    <w:rsid w:val="00913F5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913F5B"/>
    <w:rPr>
      <w:rFonts w:ascii="Times New Roman" w:eastAsia="Times New Roman" w:hAnsi="Times New Roman" w:cs="Times New Roman"/>
      <w:kern w:val="2"/>
      <w:sz w:val="24"/>
      <w:szCs w:val="20"/>
      <w:lang w:eastAsia="ko-KR"/>
    </w:rPr>
  </w:style>
  <w:style w:type="table" w:customStyle="1" w:styleId="DefaultTable">
    <w:name w:val="Default Table"/>
    <w:rsid w:val="00913F5B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13F5B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rsid w:val="00913F5B"/>
    <w:rPr>
      <w:rFonts w:cs="Times New Roman"/>
    </w:rPr>
  </w:style>
  <w:style w:type="table" w:styleId="afb">
    <w:name w:val="Table Grid"/>
    <w:basedOn w:val="a1"/>
    <w:uiPriority w:val="59"/>
    <w:rsid w:val="00913F5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13F5B"/>
    <w:rPr>
      <w:rFonts w:ascii="Calibri" w:eastAsia="Times New Roman" w:hAnsi="Calibri" w:cs="Calibri"/>
      <w:szCs w:val="20"/>
      <w:lang w:val="ru-RU" w:eastAsia="ru-RU"/>
    </w:rPr>
  </w:style>
  <w:style w:type="character" w:customStyle="1" w:styleId="CharAttribute6">
    <w:name w:val="CharAttribute6"/>
    <w:rsid w:val="00913F5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913F5B"/>
    <w:pPr>
      <w:widowControl/>
      <w:autoSpaceDE/>
      <w:autoSpaceDN/>
      <w:ind w:firstLine="851"/>
      <w:jc w:val="center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913F5B"/>
    <w:rPr>
      <w:rFonts w:ascii="Batang" w:eastAsia="Times New Roman" w:hAnsi="Times New Roman"/>
      <w:sz w:val="28"/>
    </w:rPr>
  </w:style>
  <w:style w:type="paragraph" w:customStyle="1" w:styleId="ParaAttribute2">
    <w:name w:val="ParaAttribute2"/>
    <w:rsid w:val="00913F5B"/>
    <w:pPr>
      <w:wordWrap w:val="0"/>
      <w:autoSpaceDE/>
      <w:autoSpaceDN/>
      <w:ind w:right="-1"/>
      <w:jc w:val="center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913F5B"/>
    <w:pPr>
      <w:wordWrap w:val="0"/>
      <w:autoSpaceDE/>
      <w:autoSpaceDN/>
      <w:ind w:right="-1"/>
      <w:jc w:val="center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913F5B"/>
    <w:pPr>
      <w:wordWrap w:val="0"/>
      <w:autoSpaceDE/>
      <w:autoSpaceDN/>
      <w:ind w:right="-1"/>
      <w:jc w:val="both"/>
    </w:pPr>
    <w:rPr>
      <w:rFonts w:ascii="Times New Roman" w:eastAsia="Symbol" w:hAnsi="Times New Roman" w:cs="Times New Roman"/>
      <w:sz w:val="20"/>
      <w:szCs w:val="20"/>
      <w:lang w:val="ru-RU" w:eastAsia="ru-RU"/>
    </w:rPr>
  </w:style>
  <w:style w:type="character" w:styleId="afc">
    <w:name w:val="Hyperlink"/>
    <w:uiPriority w:val="99"/>
    <w:rsid w:val="00913F5B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rsid w:val="00913F5B"/>
    <w:rPr>
      <w:rFonts w:cs="Times New Roman"/>
      <w:color w:val="800080"/>
      <w:u w:val="single"/>
    </w:rPr>
  </w:style>
  <w:style w:type="paragraph" w:customStyle="1" w:styleId="Default">
    <w:name w:val="Default"/>
    <w:rsid w:val="00913F5B"/>
    <w:pPr>
      <w:widowControl/>
      <w:adjustRightInd w:val="0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styleId="afe">
    <w:name w:val="Plain Text"/>
    <w:basedOn w:val="a"/>
    <w:link w:val="aff"/>
    <w:unhideWhenUsed/>
    <w:rsid w:val="00913F5B"/>
    <w:pPr>
      <w:widowControl/>
      <w:wordWrap/>
      <w:autoSpaceDE/>
      <w:autoSpaceDN/>
      <w:jc w:val="left"/>
    </w:pPr>
    <w:rPr>
      <w:rFonts w:ascii="Courier New" w:hAnsi="Courier New"/>
      <w:kern w:val="0"/>
      <w:szCs w:val="20"/>
    </w:rPr>
  </w:style>
  <w:style w:type="character" w:customStyle="1" w:styleId="aff">
    <w:name w:val="Текст Знак"/>
    <w:basedOn w:val="a0"/>
    <w:link w:val="afe"/>
    <w:rsid w:val="00913F5B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стиль1"/>
    <w:basedOn w:val="a"/>
    <w:rsid w:val="00913F5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8"/>
      <w:szCs w:val="28"/>
      <w:lang w:val="ru-RU" w:eastAsia="ru-RU"/>
    </w:rPr>
  </w:style>
  <w:style w:type="paragraph" w:customStyle="1" w:styleId="24">
    <w:name w:val="Без интервала2"/>
    <w:link w:val="NoSpacingChar1"/>
    <w:rsid w:val="00913F5B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NoSpacingChar1">
    <w:name w:val="No Spacing Char1"/>
    <w:link w:val="24"/>
    <w:locked/>
    <w:rsid w:val="00913F5B"/>
    <w:rPr>
      <w:rFonts w:ascii="Batang" w:eastAsia="Batang" w:hAnsi="Times New Roman" w:cs="Times New Roman"/>
      <w:kern w:val="2"/>
      <w:lang w:eastAsia="ko-KR"/>
    </w:rPr>
  </w:style>
  <w:style w:type="character" w:customStyle="1" w:styleId="12">
    <w:name w:val="Оглавление 1 Знак"/>
    <w:link w:val="11"/>
    <w:uiPriority w:val="39"/>
    <w:rsid w:val="00913F5B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aff0">
    <w:name w:val="Сетка таблицы светлая"/>
    <w:basedOn w:val="a1"/>
    <w:uiPriority w:val="40"/>
    <w:rsid w:val="00913F5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ektoria.online/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tupi.onli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orientator.ru/test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oektoria.online/news/projectnews/prodolzhenie_cikla_vserossijskih_otkrytyh_urok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kolanovoxutornaya-r31.gosweb.gosuslugi.ru/ofitsialno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949C-28B8-4569-8773-D40D5172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43</Pages>
  <Words>16002</Words>
  <Characters>91213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zavuch2</cp:lastModifiedBy>
  <cp:revision>11</cp:revision>
  <dcterms:created xsi:type="dcterms:W3CDTF">2022-09-10T13:24:00Z</dcterms:created>
  <dcterms:modified xsi:type="dcterms:W3CDTF">2022-11-14T11:29:00Z</dcterms:modified>
</cp:coreProperties>
</file>