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AD" w:rsidRDefault="001F6F31" w:rsidP="00E539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3950">
        <w:rPr>
          <w:rFonts w:ascii="Times New Roman" w:hAnsi="Times New Roman" w:cs="Times New Roman"/>
          <w:b/>
          <w:sz w:val="36"/>
          <w:szCs w:val="36"/>
        </w:rPr>
        <w:t>Мастер-класс для педагогов</w:t>
      </w:r>
    </w:p>
    <w:p w:rsidR="001F6F31" w:rsidRDefault="001F6F31" w:rsidP="00E539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3950">
        <w:rPr>
          <w:rFonts w:ascii="Times New Roman" w:hAnsi="Times New Roman" w:cs="Times New Roman"/>
          <w:b/>
          <w:sz w:val="36"/>
          <w:szCs w:val="36"/>
        </w:rPr>
        <w:t xml:space="preserve"> «Здоровьесберегающие технологий в ДОУ»</w:t>
      </w:r>
    </w:p>
    <w:p w:rsidR="005F40AD" w:rsidRDefault="005F40AD" w:rsidP="00E539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40AD" w:rsidRPr="00E53950" w:rsidRDefault="005F40AD" w:rsidP="00E539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66C7" w:rsidRDefault="005066C7" w:rsidP="000B51BF">
      <w:pPr>
        <w:spacing w:after="0"/>
        <w:jc w:val="right"/>
        <w:rPr>
          <w:b/>
          <w:bCs/>
        </w:rPr>
      </w:pPr>
    </w:p>
    <w:p w:rsidR="005066C7" w:rsidRDefault="005066C7" w:rsidP="000B51BF">
      <w:pPr>
        <w:spacing w:after="0"/>
        <w:jc w:val="right"/>
        <w:rPr>
          <w:b/>
          <w:bCs/>
        </w:rPr>
      </w:pPr>
    </w:p>
    <w:p w:rsidR="005066C7" w:rsidRDefault="005066C7" w:rsidP="000B51BF">
      <w:pPr>
        <w:spacing w:after="0"/>
        <w:jc w:val="right"/>
        <w:rPr>
          <w:b/>
          <w:bCs/>
        </w:rPr>
      </w:pPr>
    </w:p>
    <w:p w:rsidR="005066C7" w:rsidRDefault="005066C7" w:rsidP="000B51BF">
      <w:pPr>
        <w:spacing w:after="0"/>
        <w:jc w:val="right"/>
        <w:rPr>
          <w:b/>
          <w:bCs/>
        </w:rPr>
      </w:pPr>
    </w:p>
    <w:p w:rsidR="001F6F31" w:rsidRPr="000B51BF" w:rsidRDefault="00E53950" w:rsidP="000B51BF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</w:t>
      </w:r>
      <w:r w:rsidR="000B51BF" w:rsidRPr="000B51BF">
        <w:rPr>
          <w:rFonts w:ascii="Times New Roman" w:hAnsi="Times New Roman" w:cs="Times New Roman"/>
          <w:b/>
          <w:bCs/>
        </w:rPr>
        <w:t xml:space="preserve">Провела и подготовила </w:t>
      </w:r>
    </w:p>
    <w:p w:rsidR="000B51BF" w:rsidRPr="000B51BF" w:rsidRDefault="005F40AD" w:rsidP="000B51B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bCs/>
        </w:rPr>
        <w:t>Критченко</w:t>
      </w:r>
      <w:proofErr w:type="spellEnd"/>
      <w:r>
        <w:rPr>
          <w:rFonts w:ascii="Times New Roman" w:hAnsi="Times New Roman" w:cs="Times New Roman"/>
          <w:b/>
          <w:bCs/>
        </w:rPr>
        <w:t xml:space="preserve"> Н.В.</w:t>
      </w:r>
    </w:p>
    <w:p w:rsidR="001F6F31" w:rsidRDefault="00E53950" w:rsidP="001F6F31">
      <w:r>
        <w:t xml:space="preserve"> </w:t>
      </w:r>
    </w:p>
    <w:p w:rsidR="005066C7" w:rsidRDefault="005066C7" w:rsidP="001F6F31"/>
    <w:p w:rsidR="005066C7" w:rsidRPr="001F6F31" w:rsidRDefault="005066C7" w:rsidP="001F6F31"/>
    <w:p w:rsidR="000B51BF" w:rsidRPr="000B51BF" w:rsidRDefault="00E53950" w:rsidP="000B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6F31" w:rsidRPr="00E53950">
        <w:rPr>
          <w:rFonts w:ascii="Times New Roman" w:hAnsi="Times New Roman" w:cs="Times New Roman"/>
          <w:b/>
          <w:sz w:val="28"/>
          <w:szCs w:val="28"/>
        </w:rPr>
        <w:t>Цель:</w:t>
      </w:r>
      <w:r w:rsidR="001F6F31" w:rsidRPr="00E53950">
        <w:rPr>
          <w:rFonts w:ascii="Times New Roman" w:hAnsi="Times New Roman" w:cs="Times New Roman"/>
          <w:sz w:val="28"/>
          <w:szCs w:val="28"/>
        </w:rPr>
        <w:t xml:space="preserve"> </w:t>
      </w:r>
      <w:r w:rsidR="000B51BF" w:rsidRPr="000B51BF">
        <w:rPr>
          <w:rFonts w:ascii="Times New Roman" w:hAnsi="Times New Roman" w:cs="Times New Roman"/>
          <w:sz w:val="28"/>
          <w:szCs w:val="28"/>
        </w:rPr>
        <w:t xml:space="preserve">применение здоровьесберегающих технологий в воспитательно-образовательном процессе. </w:t>
      </w:r>
    </w:p>
    <w:p w:rsidR="001F6F31" w:rsidRPr="00E53950" w:rsidRDefault="00E53950" w:rsidP="00E53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6F31" w:rsidRPr="00E539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51BF" w:rsidRPr="000B51BF" w:rsidRDefault="001F6F31" w:rsidP="000B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1. </w:t>
      </w:r>
      <w:r w:rsidR="000B51BF">
        <w:rPr>
          <w:rFonts w:ascii="Times New Roman" w:hAnsi="Times New Roman" w:cs="Times New Roman"/>
          <w:sz w:val="28"/>
          <w:szCs w:val="28"/>
        </w:rPr>
        <w:t>П</w:t>
      </w:r>
      <w:r w:rsidR="000B51BF" w:rsidRPr="000B51BF">
        <w:rPr>
          <w:rFonts w:ascii="Times New Roman" w:hAnsi="Times New Roman" w:cs="Times New Roman"/>
          <w:sz w:val="28"/>
          <w:szCs w:val="28"/>
        </w:rPr>
        <w:t>ознакомить педагогов с элементами здоровьесберегающих технологий с целью повышения их профессиональной компетентности.</w:t>
      </w:r>
    </w:p>
    <w:p w:rsidR="001F6F31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2. Способствовать развитию педагогического мышления, создать благоприятную атмосферу для творческой работы всех участников игры.</w:t>
      </w:r>
    </w:p>
    <w:p w:rsidR="005066C7" w:rsidRDefault="005066C7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6C7" w:rsidRPr="00E53950" w:rsidRDefault="005066C7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F31" w:rsidRPr="00E53950" w:rsidRDefault="003455EA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F31" w:rsidRPr="00E53950" w:rsidRDefault="001F6F31" w:rsidP="00345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5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455EA">
        <w:rPr>
          <w:rFonts w:ascii="Times New Roman" w:hAnsi="Times New Roman" w:cs="Times New Roman"/>
          <w:b/>
          <w:sz w:val="28"/>
          <w:szCs w:val="28"/>
        </w:rPr>
        <w:t>мастер-класса</w:t>
      </w:r>
      <w:r w:rsidRPr="00E53950">
        <w:rPr>
          <w:rFonts w:ascii="Times New Roman" w:hAnsi="Times New Roman" w:cs="Times New Roman"/>
          <w:b/>
          <w:sz w:val="28"/>
          <w:szCs w:val="28"/>
        </w:rPr>
        <w:t>: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Приглашаем поиграть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И проблемы порешать.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Что-то вспомнить, повторить,</w:t>
      </w:r>
    </w:p>
    <w:p w:rsidR="001F6F31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Что не знаем, подучить.</w:t>
      </w:r>
    </w:p>
    <w:p w:rsidR="000B51BF" w:rsidRDefault="000B51BF" w:rsidP="000B5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 прекрасным настроением и позитивными эмоциями мы начинаем мастер-класс «Здоровьесберегающие технологии в ДОУ»</w:t>
      </w:r>
    </w:p>
    <w:p w:rsidR="000B51BF" w:rsidRDefault="000B51BF" w:rsidP="000B5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технологиям. </w:t>
      </w:r>
    </w:p>
    <w:p w:rsidR="005066C7" w:rsidRPr="000B51BF" w:rsidRDefault="005066C7" w:rsidP="000B5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BF" w:rsidRDefault="000B51BF" w:rsidP="000B5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Здоровьесберегающая технология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понимать, что </w:t>
      </w: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Здоровье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состояние полного физического, психического и социального благополучия, а не просто отсутствие болезней или физических дефектов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(ВОЗ)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 как предмет здоровьесберегающих технологий, предусматривает: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Здоровье физическое.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психическое.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социальное.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нравственное.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использованию здоровьесберегающих технологий у детей происходит: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памяти, внимания, мышления;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способности к произвольному контролю;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лучшение общего эмоционального состояния;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овышается работоспособность, уверенность в себе;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тимулируются двигательные функции;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нижает утомляемость;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азвивается дыхательный и артикуляционный аппарат; </w:t>
      </w:r>
    </w:p>
    <w:p w:rsid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Стимулируется речевая функция.</w:t>
      </w:r>
    </w:p>
    <w:p w:rsid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педагогические технологии применяются в различных видах деятельности и представлены как:</w:t>
      </w:r>
    </w:p>
    <w:p w:rsidR="005066C7" w:rsidRPr="000B51BF" w:rsidRDefault="005066C7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сохранения и стимулирования здоровья</w:t>
      </w:r>
      <w:r w:rsidRPr="000B51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: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корригирующие</w:t>
      </w:r>
    </w:p>
    <w:p w:rsidR="005066C7" w:rsidRPr="000B51BF" w:rsidRDefault="005066C7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обучения здоровому образу жизни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физкультурные занятия, ритмика, биологическая обратная связь (БОС)</w:t>
      </w:r>
      <w:proofErr w:type="gram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проблемно-игровые, коммуникативные игры, беседы из серии «</w:t>
      </w:r>
      <w:r w:rsidR="00506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Здоровье», точечный самомассаж.</w:t>
      </w:r>
    </w:p>
    <w:p w:rsidR="005066C7" w:rsidRPr="000B51BF" w:rsidRDefault="005066C7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технологии</w:t>
      </w:r>
      <w:r w:rsidRPr="000B51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развития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эмоцоинально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-волевой сферы, коррекция поведения,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арт-терапия, артикуляционная гимнастика, технология музыкальног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воздействия,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B51BF" w:rsidRDefault="000B51BF" w:rsidP="000B51B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встать в круг! Настроить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работу! Потрите ладони, почувствуйте тепло! Представьте, что между ладонями маленький шарик, покатаем его! А теперь поделимся теплом друг с другом: протяните ладони соседям! У нас получилась «цепочка дружбы»! Улыбнемся, пожелаем друг другу удачи! </w:t>
      </w:r>
    </w:p>
    <w:p w:rsidR="00BD0FE3" w:rsidRDefault="00BD0FE3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Самомассаж </w:t>
      </w:r>
    </w:p>
    <w:p w:rsidR="005066C7" w:rsidRDefault="005066C7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по телу»</w:t>
      </w:r>
      <w:r w:rsid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66C7" w:rsidRPr="000B51BF" w:rsidRDefault="005066C7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я вам буду рассказывать стихотворение, а вы на себе покажите всё, что названо. К чему можно прикоснуться - погладьте и помассируйте!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пальцах наших ногти,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руках – запястья, локти,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Темя, шея, плечи, грудь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животик не забудь!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Бёдра, пятки, </w:t>
      </w:r>
      <w:proofErr w:type="gram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стоп</w:t>
      </w:r>
      <w:proofErr w:type="gram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Голень и голеностоп.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колени и спина,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она всего одна!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на голове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 два и мочки две.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Брови, скулы и виски,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глаза, что так близки.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Щёки, нос и две ноздри,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Губы, зубы – посмотри!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Подбородок под губой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что знаем мы с тобой!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 для педагогов</w:t>
      </w:r>
    </w:p>
    <w:p w:rsid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предлагается выбрать цвет буклета и описать ощущения связанные с этим цветом. </w:t>
      </w:r>
    </w:p>
    <w:p w:rsidR="005066C7" w:rsidRPr="000B51BF" w:rsidRDefault="005066C7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Цветотерапия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одно из самых перспективных и надежных методов лечения и оздоровления. Цвет служит мощным стимулятором эмоционального и интеллектуального развития детей.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Красный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здоровье, физическую силу, выносливость, устойчивость, уверенность в себе повышает внутреннюю энергию, способствует активизации кроветворения, нормализации кровообращения и обмена веществ.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Оранжевый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уровень нейроэндокринной регуляции, помогает победить усталость, хандру, депрессию, неуверенность, тревогу и страх.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Желтый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символ солнца, снимает напряжения и даёт надежду.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Зеленый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ритмичной работе сердца, отдыху глаз, оказывает умеренное противовоспалительное и противоаллергическое действие. К тому же он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омогает при кашле. Успокаивает,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 влияет на работу щитовидной железы.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Синий</w:t>
      </w:r>
      <w:proofErr w:type="gram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при бессоннице, снимает страхи, вызывает ощущение комфорта и покоя, снимает напряжение, снижает артериальное давление, успокаивает дыхание.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Фиолетовый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мягко,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стимулирующе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Дает силу при энергетическом истощении, не дает места депрессии, пессимизму и бессилию. </w:t>
      </w:r>
    </w:p>
    <w:p w:rsidR="000B51BF" w:rsidRPr="000B51BF" w:rsidRDefault="000B51BF" w:rsidP="000B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Гимнастика для глаз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 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Гимнастика для глаз: «Солнышко»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вставало, солнышко тучки считало.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Посмотрело вверх, посмотрело вниз,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влево, глазками поморгало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закрыло глазки, не хочется солнышку просыпаться!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просыпаться надо.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проснулось, к щёчкам прикоснулось.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гладят себя по щекам).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Лучиками провело и погладило, и погладило.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гладят себя по голове).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хотим, чтобы у наших детей было хорошее зрение, мы должны на своих занятиях уделять достаточно много времени  гимнастике для глаз.</w:t>
      </w:r>
    </w:p>
    <w:p w:rsidR="000B51BF" w:rsidRPr="000B51BF" w:rsidRDefault="00BD0FE3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необходимо использовать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 </w:t>
      </w:r>
      <w:r w:rsidR="000B51BF" w:rsidRPr="000B51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точечного массажа</w:t>
      </w:r>
      <w:r w:rsidR="000B51BF" w:rsidRPr="000B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Учёным давно известно, что есть связь между участками кожи и внутренними органами. В результате точечного массажа укрепляются защитные силы организма. И он сам начинает вырабатывать «лекарства», которые намного безопаснее таблеток.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«Взяли ушки за макушки»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(самомассаж ушной раковины выполняется большим и указательными пальцами – большой палец находится сзади)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ушки за макушки    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(большим и указательным пальцами с обеих сторон)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Потянули…                        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(несильно потянуть вверх)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Пощипали…                                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(несильные нажимы пальцами, с постепенным продвижением вниз)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до мочек добежали.      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Мочки надо пощипать:        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(пощипывание в такт речи)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 скорей размять…      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(приятным движением разминаем между пальцами)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 ушкам проведём  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(провести по краю уха, слегка сжимая большим и указательным пальцами) 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макушкам вновь придём.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познакомить вас с ещё одним методом </w:t>
      </w:r>
      <w:r w:rsidRPr="00BD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proofErr w:type="spellStart"/>
      <w:r w:rsidRPr="00BD0F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кинезиология</w:t>
      </w:r>
      <w:proofErr w:type="spellEnd"/>
      <w:r w:rsidRPr="00BD0F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наука о развитии головного мозга через определённые двигательные упражнения. Основателями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  американские педагоги, доктора наук Пол и Гейл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Деннисоны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с педагогами: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«Кулак-ребро-ладонь»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вверх,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вниз,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их на бочок-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зажали в кулачок.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оздоровлении играет </w:t>
      </w:r>
      <w:r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дыхательного аппарата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. Чем раньше дыхательные упражнения включаются в методику занятий, тем больше их эффект.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F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Дыхательная гимнастика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вас познакомить с некоторыми игровыми приёмами дыхательной гимнастики. Дыхательные упражнения проводятся 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стихотворным и музыкальным сопровождениям. Я предлагаю один из многих комплексов упражнений, который можно проводить с детьми младшего дошкольного возраста: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«ЧАСИКИ»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Часики вперёд идут,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собою нас ведут.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И.п.- стоя, ноги слегка расставить.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1- взмах руками вперёд «тик» (вдох)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2- взмах руками назад «так» (выдох)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«ПЕТУШОК»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взмахнул петух,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нас разбудил он вдруг.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прямо, ноги слегка расставить,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(вдох), а затем хлопнуть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по бёдрам, выдыхая произносить «ку-ка-ре-ку»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5-6 раз.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мы можем использовать дыхательную гимнастику? Да, в различных режимных моментах: как часть физкультурного занятия, в музыкальной образовательной деятельности, в утренней гимнастике, после дневного сна, на прогулке, в игровой деятельности и т. д. Упражнения дыхательной гимнастики проводятся ежедневно в течение 5 -10 минут в хорошо проветриваемом помещении. Предварительно надо проследить, чтобы дети сделали процедуру очищения носовой полости.</w:t>
      </w:r>
    </w:p>
    <w:p w:rsid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 некоторых других заболеваниях!</w:t>
      </w:r>
    </w:p>
    <w:p w:rsidR="005066C7" w:rsidRPr="00BD0FE3" w:rsidRDefault="005066C7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Бодрящая гимнастика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ежедневно после дневного сна 5-10 мин. В её комплекс входят упражнения на кроватках на пробуждение, упражнения на коррекцию плоскостопия (хождение по корригирующим дорожкам), воспитания правильной осанки, обширное умывание.</w:t>
      </w:r>
    </w:p>
    <w:p w:rsidR="00BD0FE3" w:rsidRDefault="00BD0FE3" w:rsidP="00BD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открываются,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просыпаются,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ножки,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пяточки,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Ручки и ладошки,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Сладкие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ребяточки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066C7" w:rsidRPr="00BD0FE3" w:rsidRDefault="005066C7" w:rsidP="00BD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Утренняя гимнастика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навыки, появляется заряд положительными эмоциями на весь предстоящий день.</w:t>
      </w:r>
    </w:p>
    <w:p w:rsidR="005066C7" w:rsidRPr="00BD0FE3" w:rsidRDefault="005066C7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Физкультурные занятия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2 раза в неделю по 15 мин. в соответствии программой, по которой работает ДОУ. Они 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:rsidR="005066C7" w:rsidRPr="00BD0FE3" w:rsidRDefault="005066C7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E3" w:rsidRDefault="00BD0FE3" w:rsidP="00BD0FE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технологии</w:t>
      </w:r>
    </w:p>
    <w:p w:rsidR="005066C7" w:rsidRPr="00BD0FE3" w:rsidRDefault="005066C7" w:rsidP="00BD0FE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FE3" w:rsidRDefault="00BD0FE3" w:rsidP="00BD0FE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(перечисляются в слайде без выполнения):</w:t>
      </w:r>
    </w:p>
    <w:p w:rsidR="005066C7" w:rsidRPr="00BD0FE3" w:rsidRDefault="005066C7" w:rsidP="00BD0FE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Артикуляционная гимнастика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органов, участвующих в речевом процессе. Артикуляционная гимнастика выполняется с детьми ежедневно 3-4 раза в день по 3 - 5 минут, желательно перед зеркалом. Не следует предлагать детям более 2-3 упражнений за один раз. При отборе упражнений для артикуляционной гимнастики надо соблюдать определённую последовательность, идти 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простых к более сложным. Проводить их лучше эмоционально, в игровой форме. Артикуляционную гимнастику выполняют сидя, так как в таком положении у ребёнка прямая спина, тело не напряжено, руки и ноги находятся в спокойном положении. Начинать надо с упражнений для губ.</w:t>
      </w:r>
    </w:p>
    <w:p w:rsidR="005066C7" w:rsidRPr="00BD0FE3" w:rsidRDefault="005066C7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Технология музыкального воздействия.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Широко использую музыку для сопровождения учебной деятельности дошкольников (на занятиях по изобразительной деятельности,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трудом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засыпающим детям успокоиться и расслабиться. Когда дети лягут в постель, 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:rsidR="005066C7" w:rsidRPr="00BD0FE3" w:rsidRDefault="005066C7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Сказкотерапия</w:t>
      </w:r>
      <w:proofErr w:type="spellEnd"/>
      <w:r w:rsidRPr="00BD0F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психотерапевтической и развивающей работы. Сказку может рассказывать взрослый, либо это может быть групповое рассказывание.  Сказки не только читаем,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0B51BF" w:rsidRPr="000B51BF" w:rsidRDefault="000B51BF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E3">
        <w:rPr>
          <w:rFonts w:ascii="Times New Roman" w:hAnsi="Times New Roman" w:cs="Times New Roman"/>
          <w:b/>
          <w:sz w:val="28"/>
          <w:szCs w:val="28"/>
        </w:rPr>
        <w:t>«Волшебный мешочек».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Достаньте из мешочка предмет и ответьте: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«Какой вид оздоровления он отражает»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1) подушечка с травой – фитотерапия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2) диск – музыкотерапия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3) апельсин – ароматерапия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4) мыльные пузыри - игры на дыхание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5) перчатка – пальчиковая гимнастика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6) цветок – </w:t>
      </w:r>
      <w:proofErr w:type="spellStart"/>
      <w:r w:rsidRPr="00E53950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E53950">
        <w:rPr>
          <w:rFonts w:ascii="Times New Roman" w:hAnsi="Times New Roman" w:cs="Times New Roman"/>
          <w:sz w:val="28"/>
          <w:szCs w:val="28"/>
        </w:rPr>
        <w:t>.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 </w:t>
      </w:r>
      <w:r w:rsidR="001F6F31" w:rsidRPr="00BD0FE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1F6F31" w:rsidRPr="00BD0FE3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gramEnd"/>
      <w:r w:rsidR="001F6F31" w:rsidRPr="00BD0FE3">
        <w:rPr>
          <w:rFonts w:ascii="Times New Roman" w:hAnsi="Times New Roman" w:cs="Times New Roman"/>
          <w:b/>
          <w:sz w:val="28"/>
          <w:szCs w:val="28"/>
        </w:rPr>
        <w:t xml:space="preserve"> из бочки»</w:t>
      </w:r>
      <w:r w:rsidR="001F6F31" w:rsidRPr="00E53950">
        <w:rPr>
          <w:rFonts w:ascii="Times New Roman" w:hAnsi="Times New Roman" w:cs="Times New Roman"/>
          <w:sz w:val="28"/>
          <w:szCs w:val="28"/>
        </w:rPr>
        <w:t xml:space="preserve"> Участники игры достают бочонки с номерами и отвечают на вопросы: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1. Ежедневная продолжительность прогулки детей составляет не менее…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(4 – 4, 5 часа)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2. Что необходимо провести в середине занятия?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(физкультминутку)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3. Сколько раз в неделю проводят физкультурные занятия с детьми 3-7 лет?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(2-3 раза в неделю)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4. Какая продолжительность занятия во второй младшей группе?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(15 минут)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5. Сколько минут составляет перерыв между занятиями?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(не менее 10 минут)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6. Сколько длится сон для детей 1, 5 – 3 лет?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(не менее 3 часов)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7. Какая продолжительность занятия в средней группе?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(20 минут)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8. Назовите основные виды движения</w:t>
      </w:r>
    </w:p>
    <w:p w:rsidR="001F6F31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(ходьба, бег, прыжки, метание, лазанье)</w:t>
      </w:r>
    </w:p>
    <w:p w:rsidR="005066C7" w:rsidRPr="00E53950" w:rsidRDefault="005066C7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6F31" w:rsidRPr="00BD0FE3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E3">
        <w:rPr>
          <w:rFonts w:ascii="Times New Roman" w:hAnsi="Times New Roman" w:cs="Times New Roman"/>
          <w:b/>
          <w:sz w:val="28"/>
          <w:szCs w:val="28"/>
        </w:rPr>
        <w:lastRenderedPageBreak/>
        <w:t>«Профессионалы»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На обсуждение командам предлагаются практические ситуации.</w:t>
      </w: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6F31" w:rsidRPr="00E53950">
        <w:rPr>
          <w:rFonts w:ascii="Times New Roman" w:hAnsi="Times New Roman" w:cs="Times New Roman"/>
          <w:sz w:val="28"/>
          <w:szCs w:val="28"/>
        </w:rPr>
        <w:t xml:space="preserve">Валина мама часто жалуется врачу, что её дочь болеет. - Чуть сквозит, она начинает кашлять. Зимой все дети на санках, а моя сидит дома бледная, с насморком. Почему одни дети не боятся простуды, а </w:t>
      </w:r>
      <w:proofErr w:type="gramStart"/>
      <w:r w:rsidR="001F6F31" w:rsidRPr="00E53950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1F6F31" w:rsidRPr="00E53950">
        <w:rPr>
          <w:rFonts w:ascii="Times New Roman" w:hAnsi="Times New Roman" w:cs="Times New Roman"/>
          <w:sz w:val="28"/>
          <w:szCs w:val="28"/>
        </w:rPr>
        <w:t xml:space="preserve"> то и дело болеет? Советуют: надо закаливать ребёнка. А нам не до закаливания! Пусть здоровых закаливают!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Права ли мама? Как можно укрепить здоровье ослабленного ребёнка?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Решение педагогических ситуаций.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Цель: игровое моделирование способов поведения педагога в ситуациях разрешения противоречий между воспитателем и родителями.</w:t>
      </w: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6F31" w:rsidRPr="00E53950">
        <w:rPr>
          <w:rFonts w:ascii="Times New Roman" w:hAnsi="Times New Roman" w:cs="Times New Roman"/>
          <w:sz w:val="28"/>
          <w:szCs w:val="28"/>
        </w:rPr>
        <w:t>Во время сборов на прогулку один из воспитанников вдруг вынул из кармана пальто записку, адресованную воспитателю группы, с просьбой матери не закаливать её ребёнка после дневного сна. Причина не указывалась. Вы выполнили бы просьбу родителя? Какими будут Ваши действия в дальнейшем?</w:t>
      </w: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0FE3">
        <w:rPr>
          <w:rFonts w:ascii="Times New Roman" w:hAnsi="Times New Roman" w:cs="Times New Roman"/>
          <w:sz w:val="28"/>
          <w:szCs w:val="28"/>
        </w:rPr>
        <w:t>Таким образом, каждая 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ребёнка привычку к здоровому образу жизни.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0FE3">
        <w:rPr>
          <w:rFonts w:ascii="Times New Roman" w:hAnsi="Times New Roman" w:cs="Times New Roman"/>
          <w:sz w:val="28"/>
          <w:szCs w:val="28"/>
        </w:rPr>
        <w:t>И в завершении мастер – класса я предлагаю вам помедитировать (проводится под спокойную музыку).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t>А мне остаётся только поблагодарить Вас за внимание и за работу.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t xml:space="preserve">Вы прекрасно потрудились, будьте всегда здоровы </w:t>
      </w:r>
      <w:proofErr w:type="gramStart"/>
      <w:r w:rsidRPr="00BD0FE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BD0FE3">
        <w:rPr>
          <w:rFonts w:ascii="Times New Roman" w:hAnsi="Times New Roman" w:cs="Times New Roman"/>
          <w:sz w:val="28"/>
          <w:szCs w:val="28"/>
        </w:rPr>
        <w:t xml:space="preserve"> и я желаю здоровья вашим воспитанникам и детям! Спасибо за внимание!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D5C" w:rsidRPr="00E53950" w:rsidRDefault="00B93D5C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3D5C" w:rsidRPr="00E53950" w:rsidSect="00B9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01D1"/>
    <w:multiLevelType w:val="hybridMultilevel"/>
    <w:tmpl w:val="998AEA3A"/>
    <w:lvl w:ilvl="0" w:tplc="2508F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E6589"/>
    <w:multiLevelType w:val="multilevel"/>
    <w:tmpl w:val="F0CA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F31"/>
    <w:rsid w:val="000B51BF"/>
    <w:rsid w:val="00133950"/>
    <w:rsid w:val="001F6F31"/>
    <w:rsid w:val="003455EA"/>
    <w:rsid w:val="005066C7"/>
    <w:rsid w:val="005F40AD"/>
    <w:rsid w:val="00B93D5C"/>
    <w:rsid w:val="00BD0FE3"/>
    <w:rsid w:val="00E53950"/>
    <w:rsid w:val="00F9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1B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0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Наталка</cp:lastModifiedBy>
  <cp:revision>9</cp:revision>
  <dcterms:created xsi:type="dcterms:W3CDTF">2019-02-01T04:09:00Z</dcterms:created>
  <dcterms:modified xsi:type="dcterms:W3CDTF">2022-12-12T12:40:00Z</dcterms:modified>
</cp:coreProperties>
</file>