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1B" w:rsidRPr="0010231B" w:rsidRDefault="0010231B" w:rsidP="00102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31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10231B">
        <w:rPr>
          <w:rFonts w:ascii="Times New Roman" w:hAnsi="Times New Roman" w:cs="Times New Roman"/>
          <w:b/>
          <w:sz w:val="28"/>
          <w:szCs w:val="28"/>
        </w:rPr>
        <w:br/>
        <w:t xml:space="preserve">к рабочей программе внеурочной деятельности </w:t>
      </w:r>
      <w:r w:rsidRPr="0010231B">
        <w:rPr>
          <w:rFonts w:ascii="Times New Roman" w:hAnsi="Times New Roman" w:cs="Times New Roman"/>
          <w:b/>
          <w:sz w:val="28"/>
          <w:szCs w:val="28"/>
        </w:rPr>
        <w:br/>
        <w:t xml:space="preserve">«Школа дорожной безопасности» </w:t>
      </w:r>
    </w:p>
    <w:p w:rsidR="0010231B" w:rsidRPr="0010231B" w:rsidRDefault="0010231B" w:rsidP="00102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231B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«Школа дорожной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безопасности» соответствует региональному базисному плану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общеобразовательных учреждений, составлена на основе образовательной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программы внеурочной деятельности для обучающихся 5-7 классов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департамента образования Белгородской области; в рамках реализации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Федеральной целевой программы «Повышение безопасности дорожного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движения в 2013-2020 годах» на основании постановления Правительства РФ; программа составлена в соответствии с требованиями закона РФ «О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безопасности дорожного движения», с целью организации работы по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предупреждению детского дорожно-транспортного травматизма и улучшения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качества обучения школьников Правилам дорожного движения. </w:t>
      </w:r>
      <w:r w:rsidRPr="001023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10231B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«Школа дорожной безопасности»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состоит из трёх основных разделов: «Юные инспекторы движения»,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«Обеспечение безопасности дорожного движения», «Основы медицинских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знаний». </w:t>
      </w:r>
      <w:r w:rsidRPr="0010231B">
        <w:rPr>
          <w:rFonts w:ascii="Times New Roman" w:hAnsi="Times New Roman" w:cs="Times New Roman"/>
          <w:sz w:val="28"/>
          <w:szCs w:val="28"/>
        </w:rPr>
        <w:br/>
      </w:r>
      <w:r w:rsidRPr="0010231B"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Pr="0010231B">
        <w:rPr>
          <w:rFonts w:ascii="Times New Roman" w:hAnsi="Times New Roman" w:cs="Times New Roman"/>
          <w:sz w:val="28"/>
          <w:szCs w:val="28"/>
        </w:rPr>
        <w:t xml:space="preserve"> индивидуальный, групповой, фронтальный. </w:t>
      </w:r>
      <w:r w:rsidRPr="0010231B">
        <w:rPr>
          <w:rFonts w:ascii="Times New Roman" w:hAnsi="Times New Roman" w:cs="Times New Roman"/>
          <w:sz w:val="28"/>
          <w:szCs w:val="28"/>
        </w:rPr>
        <w:br/>
      </w:r>
      <w:r w:rsidRPr="0010231B">
        <w:rPr>
          <w:rFonts w:ascii="Times New Roman" w:hAnsi="Times New Roman" w:cs="Times New Roman"/>
          <w:b/>
          <w:i/>
          <w:sz w:val="28"/>
          <w:szCs w:val="28"/>
        </w:rPr>
        <w:t>Методы контроля:</w:t>
      </w:r>
      <w:r w:rsidRPr="0010231B">
        <w:rPr>
          <w:rFonts w:ascii="Times New Roman" w:hAnsi="Times New Roman" w:cs="Times New Roman"/>
          <w:sz w:val="28"/>
          <w:szCs w:val="28"/>
        </w:rPr>
        <w:t xml:space="preserve"> устный опрос, зачет, практические работы, викторины, </w:t>
      </w:r>
      <w:r w:rsidRPr="0010231B">
        <w:rPr>
          <w:rFonts w:ascii="Times New Roman" w:hAnsi="Times New Roman" w:cs="Times New Roman"/>
          <w:sz w:val="28"/>
          <w:szCs w:val="28"/>
        </w:rPr>
        <w:br/>
        <w:t xml:space="preserve">кроссворды. </w:t>
      </w:r>
      <w:r w:rsidRPr="0010231B">
        <w:rPr>
          <w:rFonts w:ascii="Times New Roman" w:hAnsi="Times New Roman" w:cs="Times New Roman"/>
          <w:sz w:val="28"/>
          <w:szCs w:val="28"/>
        </w:rPr>
        <w:br/>
      </w:r>
      <w:r w:rsidRPr="0010231B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31B">
        <w:rPr>
          <w:rFonts w:ascii="Times New Roman" w:hAnsi="Times New Roman" w:cs="Times New Roman"/>
          <w:sz w:val="28"/>
          <w:szCs w:val="28"/>
        </w:rPr>
        <w:t xml:space="preserve"> </w:t>
      </w:r>
      <w:r w:rsidRPr="0010231B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</w:t>
      </w:r>
      <w:r w:rsidRPr="0010231B">
        <w:rPr>
          <w:rFonts w:ascii="Times New Roman" w:hAnsi="Times New Roman" w:cs="Times New Roman"/>
          <w:sz w:val="28"/>
          <w:szCs w:val="28"/>
        </w:rPr>
        <w:t xml:space="preserve"> – 3 года. </w:t>
      </w:r>
      <w:r w:rsidRPr="0010231B">
        <w:rPr>
          <w:rFonts w:ascii="Times New Roman" w:hAnsi="Times New Roman" w:cs="Times New Roman"/>
          <w:sz w:val="28"/>
          <w:szCs w:val="28"/>
        </w:rPr>
        <w:br/>
      </w:r>
      <w:r w:rsidRPr="0010231B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31B">
        <w:rPr>
          <w:rFonts w:ascii="Times New Roman" w:hAnsi="Times New Roman" w:cs="Times New Roman"/>
          <w:sz w:val="28"/>
          <w:szCs w:val="28"/>
        </w:rPr>
        <w:t xml:space="preserve"> Объем программы 102 часа (1-й год — 34 ч., 2-й год — 34 ч., 3-й </w:t>
      </w:r>
      <w:r>
        <w:rPr>
          <w:rFonts w:ascii="Times New Roman" w:hAnsi="Times New Roman" w:cs="Times New Roman"/>
          <w:sz w:val="28"/>
          <w:szCs w:val="28"/>
        </w:rPr>
        <w:t>год-</w:t>
      </w:r>
      <w:r w:rsidRPr="0010231B">
        <w:rPr>
          <w:rFonts w:ascii="Times New Roman" w:hAnsi="Times New Roman" w:cs="Times New Roman"/>
          <w:sz w:val="28"/>
          <w:szCs w:val="28"/>
        </w:rPr>
        <w:t xml:space="preserve"> 34 ч). </w:t>
      </w:r>
      <w:r w:rsidRPr="0010231B">
        <w:rPr>
          <w:rFonts w:ascii="Times New Roman" w:hAnsi="Times New Roman" w:cs="Times New Roman"/>
          <w:sz w:val="28"/>
          <w:szCs w:val="28"/>
        </w:rPr>
        <w:br/>
      </w:r>
      <w:r w:rsidRPr="0010231B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31B">
        <w:rPr>
          <w:rFonts w:ascii="Times New Roman" w:hAnsi="Times New Roman" w:cs="Times New Roman"/>
          <w:sz w:val="28"/>
          <w:szCs w:val="28"/>
        </w:rPr>
        <w:t xml:space="preserve"> Количество часов в неделю – 1 час. </w:t>
      </w:r>
      <w:r w:rsidRPr="0010231B">
        <w:rPr>
          <w:rFonts w:ascii="Times New Roman" w:hAnsi="Times New Roman" w:cs="Times New Roman"/>
          <w:sz w:val="28"/>
          <w:szCs w:val="28"/>
        </w:rPr>
        <w:br/>
      </w:r>
      <w:r w:rsidRPr="0010231B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31B">
        <w:rPr>
          <w:rFonts w:ascii="Times New Roman" w:hAnsi="Times New Roman" w:cs="Times New Roman"/>
          <w:sz w:val="28"/>
          <w:szCs w:val="28"/>
        </w:rPr>
        <w:t xml:space="preserve"> </w:t>
      </w:r>
      <w:r w:rsidRPr="0010231B">
        <w:rPr>
          <w:rFonts w:ascii="Times New Roman" w:hAnsi="Times New Roman" w:cs="Times New Roman"/>
          <w:b/>
          <w:i/>
          <w:sz w:val="28"/>
          <w:szCs w:val="28"/>
        </w:rPr>
        <w:t>Направление программы:</w:t>
      </w:r>
      <w:r w:rsidRPr="0010231B">
        <w:rPr>
          <w:rFonts w:ascii="Times New Roman" w:hAnsi="Times New Roman" w:cs="Times New Roman"/>
          <w:sz w:val="28"/>
          <w:szCs w:val="28"/>
        </w:rPr>
        <w:t xml:space="preserve"> социально-педагогическое. </w:t>
      </w:r>
      <w:r w:rsidRPr="0010231B">
        <w:rPr>
          <w:rFonts w:ascii="Times New Roman" w:hAnsi="Times New Roman" w:cs="Times New Roman"/>
          <w:sz w:val="28"/>
          <w:szCs w:val="28"/>
        </w:rPr>
        <w:br/>
      </w:r>
      <w:r w:rsidRPr="0010231B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31B">
        <w:rPr>
          <w:rFonts w:ascii="Times New Roman" w:hAnsi="Times New Roman" w:cs="Times New Roman"/>
          <w:sz w:val="28"/>
          <w:szCs w:val="28"/>
        </w:rPr>
        <w:t xml:space="preserve"> Программа рассчитана на детей 11-13 лет. </w:t>
      </w:r>
      <w:r w:rsidRPr="0010231B">
        <w:rPr>
          <w:rFonts w:ascii="Times New Roman" w:hAnsi="Times New Roman" w:cs="Times New Roman"/>
          <w:sz w:val="28"/>
          <w:szCs w:val="28"/>
        </w:rPr>
        <w:br/>
      </w:r>
      <w:r w:rsidRPr="0010231B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31B">
        <w:rPr>
          <w:rFonts w:ascii="Times New Roman" w:hAnsi="Times New Roman" w:cs="Times New Roman"/>
          <w:sz w:val="28"/>
          <w:szCs w:val="28"/>
        </w:rPr>
        <w:t xml:space="preserve"> Категория участников: обучающиеся 5-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231B">
        <w:rPr>
          <w:rFonts w:ascii="Times New Roman" w:hAnsi="Times New Roman" w:cs="Times New Roman"/>
          <w:sz w:val="28"/>
          <w:szCs w:val="28"/>
        </w:rPr>
        <w:t>классов.</w:t>
      </w:r>
    </w:p>
    <w:p w:rsidR="00FD3BD0" w:rsidRPr="0010231B" w:rsidRDefault="0010231B" w:rsidP="00D440FF">
      <w:pPr>
        <w:rPr>
          <w:rFonts w:ascii="Times New Roman" w:hAnsi="Times New Roman" w:cs="Times New Roman"/>
          <w:sz w:val="28"/>
          <w:szCs w:val="28"/>
        </w:rPr>
      </w:pPr>
      <w:r w:rsidRPr="0010231B">
        <w:rPr>
          <w:rFonts w:ascii="Times New Roman" w:hAnsi="Times New Roman" w:cs="Times New Roman"/>
          <w:sz w:val="28"/>
          <w:szCs w:val="28"/>
        </w:rPr>
        <w:tab/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школьного возраста правилам дорожного движения (ПДД) и безопасному поведению на дорогах является обязательным согласно Федеральному закону «О безопасности дорожного движения» от 14.12.1995 года, No198-ФЗ. При этом в учебно-воспитательной работе необходимо объединение усилий образовательных учреждений, учреждений дополнительного образования, родителей и ГИБДД, а также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создание условий для обучения детей не только правилам дорожного движения, но и безопасному поведению на дорогах.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Программа внеурочной деятельности «Школа дорожной безопасности» состоит из трёх основных разделов: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«Юные инспекторы движения», «Обеспечение безопасности дорожного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движения», «Основы медицинских знаний» и включает в себя три основных вида деятельности: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на основе современных педагогических технологий по формированию у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обучающихся культуры безопасного поведения на дороге;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на основе метода проектов и исследовательской деятельности;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(сюжетные, ролевые, игры по правилам и др.) и специальных упражнений (вводные, групповые, индивидуальные).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Содержание занятий отвечает требованию к организации внеурочной деятельности.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2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формы организации работы: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тематические занятия;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беседы;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практикумы;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экскурсии и целевые прогулки;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выпуск газеты.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методы организации работы: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примеры из личного опыта и примеры безопасного поведения;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показ детям последствий неправильного поведения;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беседы;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сравнения.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принципы работы: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воспитание у детей навыков безопасного поведения в окружающей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обстановке;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анализ различных жизненных ситуаций, проигрывание их в реальной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обстановке, чтение поучительных рассказов.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2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Ожидаемые результаты. </w:t>
      </w:r>
      <w:r w:rsidRPr="001023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должны знать: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правила дорожного движения;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правила поведения в общественном транспорте;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правила пожарной безопасности;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поведение с незнакомыми людьми;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правила обращения с предметами, опасными для жизни и здоровья;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правила обращения с домашними животными;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правила поведения на природе; </w:t>
      </w:r>
      <w:r w:rsidRPr="00102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правила оказания первой медицинской помощи.</w:t>
      </w:r>
    </w:p>
    <w:sectPr w:rsidR="00FD3BD0" w:rsidRPr="0010231B" w:rsidSect="00FD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231B"/>
    <w:rsid w:val="0010231B"/>
    <w:rsid w:val="00D440FF"/>
    <w:rsid w:val="00FD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02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2021-11-21T12:33:00Z</dcterms:created>
  <dcterms:modified xsi:type="dcterms:W3CDTF">2021-11-21T12:43:00Z</dcterms:modified>
</cp:coreProperties>
</file>